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93c06163c91444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B5" w:rsidRPr="00D07FFE" w:rsidRDefault="00D07FFE">
      <w:pPr>
        <w:rPr>
          <w:rFonts w:ascii="Arial" w:hAnsi="Arial" w:cs="Arial"/>
          <w:sz w:val="24"/>
          <w:szCs w:val="24"/>
        </w:rPr>
      </w:pPr>
      <w:r>
        <w:tab/>
      </w:r>
      <w:r>
        <w:tab/>
      </w:r>
      <w:r>
        <w:tab/>
      </w:r>
      <w:r>
        <w:tab/>
      </w:r>
      <w:r>
        <w:tab/>
      </w:r>
      <w:r>
        <w:tab/>
      </w:r>
      <w:r>
        <w:tab/>
      </w:r>
      <w:r>
        <w:tab/>
      </w:r>
      <w:r>
        <w:tab/>
      </w:r>
      <w:r>
        <w:rPr>
          <w:rFonts w:ascii="Arial" w:hAnsi="Arial" w:cs="Arial"/>
          <w:sz w:val="24"/>
          <w:szCs w:val="24"/>
        </w:rPr>
        <w:t>Appendix A</w:t>
      </w:r>
      <w:r w:rsidR="00494766" w:rsidRPr="00D07FFE">
        <w:rPr>
          <w:rFonts w:ascii="Arial" w:hAnsi="Arial" w:cs="Arial"/>
          <w:sz w:val="24"/>
          <w:szCs w:val="24"/>
        </w:rPr>
        <w:t xml:space="preserve">  </w:t>
      </w:r>
    </w:p>
    <w:p w:rsidR="008129E0" w:rsidRDefault="008129E0" w:rsidP="008129E0">
      <w:pPr>
        <w:rPr>
          <w:rFonts w:ascii="Arial" w:eastAsia="Times New Roman" w:hAnsi="Arial" w:cs="Times New Roman"/>
          <w:b/>
          <w:sz w:val="24"/>
          <w:szCs w:val="24"/>
        </w:rPr>
      </w:pPr>
    </w:p>
    <w:p w:rsidR="008129E0" w:rsidRDefault="008129E0" w:rsidP="008129E0">
      <w:pPr>
        <w:rPr>
          <w:rFonts w:ascii="Arial" w:eastAsia="Times New Roman" w:hAnsi="Arial" w:cs="Times New Roman"/>
          <w:b/>
          <w:sz w:val="24"/>
          <w:szCs w:val="24"/>
        </w:rPr>
      </w:pPr>
    </w:p>
    <w:p w:rsidR="008129E0" w:rsidRDefault="008129E0" w:rsidP="008129E0">
      <w:pPr>
        <w:rPr>
          <w:rFonts w:ascii="Arial" w:eastAsia="Times New Roman" w:hAnsi="Arial" w:cs="Times New Roman"/>
          <w:b/>
          <w:sz w:val="24"/>
          <w:szCs w:val="24"/>
        </w:rPr>
      </w:pPr>
    </w:p>
    <w:p w:rsidR="008129E0" w:rsidRDefault="008129E0" w:rsidP="008129E0">
      <w:pPr>
        <w:rPr>
          <w:rFonts w:ascii="Arial" w:eastAsia="Times New Roman" w:hAnsi="Arial" w:cs="Times New Roman"/>
          <w:b/>
          <w:sz w:val="24"/>
          <w:szCs w:val="24"/>
        </w:rPr>
      </w:pPr>
    </w:p>
    <w:p w:rsidR="008129E0" w:rsidRDefault="008129E0" w:rsidP="008129E0">
      <w:pPr>
        <w:rPr>
          <w:rFonts w:ascii="Arial" w:eastAsia="Times New Roman" w:hAnsi="Arial" w:cs="Times New Roman"/>
          <w:b/>
          <w:sz w:val="24"/>
          <w:szCs w:val="24"/>
        </w:rPr>
      </w:pPr>
    </w:p>
    <w:p w:rsidR="008129E0" w:rsidRDefault="008129E0" w:rsidP="008129E0">
      <w:pPr>
        <w:rPr>
          <w:rFonts w:ascii="Arial" w:eastAsia="Times New Roman" w:hAnsi="Arial" w:cs="Times New Roman"/>
          <w:b/>
          <w:sz w:val="24"/>
          <w:szCs w:val="24"/>
        </w:rPr>
      </w:pPr>
    </w:p>
    <w:p w:rsidR="008129E0" w:rsidRDefault="008129E0" w:rsidP="008129E0">
      <w:pPr>
        <w:rPr>
          <w:rFonts w:ascii="Arial" w:eastAsia="Times New Roman" w:hAnsi="Arial" w:cs="Times New Roman"/>
          <w:b/>
          <w:sz w:val="24"/>
          <w:szCs w:val="24"/>
        </w:rPr>
      </w:pPr>
    </w:p>
    <w:p w:rsidR="008129E0" w:rsidRDefault="008129E0" w:rsidP="008129E0">
      <w:pPr>
        <w:rPr>
          <w:rFonts w:ascii="Arial" w:eastAsia="Times New Roman" w:hAnsi="Arial" w:cs="Times New Roman"/>
          <w:b/>
          <w:sz w:val="24"/>
          <w:szCs w:val="24"/>
        </w:rPr>
      </w:pPr>
    </w:p>
    <w:p w:rsidR="008129E0" w:rsidRDefault="008129E0" w:rsidP="008129E0">
      <w:pPr>
        <w:rPr>
          <w:rFonts w:ascii="Arial" w:eastAsia="Times New Roman" w:hAnsi="Arial" w:cs="Times New Roman"/>
          <w:b/>
          <w:sz w:val="24"/>
          <w:szCs w:val="24"/>
        </w:rPr>
      </w:pPr>
    </w:p>
    <w:p w:rsidR="008129E0" w:rsidRPr="008129E0" w:rsidRDefault="008129E0" w:rsidP="008129E0">
      <w:pPr>
        <w:rPr>
          <w:rFonts w:ascii="Arial" w:eastAsia="Times New Roman" w:hAnsi="Arial" w:cs="Times New Roman"/>
          <w:b/>
          <w:sz w:val="36"/>
          <w:szCs w:val="36"/>
        </w:rPr>
      </w:pPr>
    </w:p>
    <w:p w:rsidR="008129E0" w:rsidRPr="008129E0" w:rsidRDefault="008129E0" w:rsidP="008129E0">
      <w:pPr>
        <w:rPr>
          <w:rFonts w:ascii="Arial" w:eastAsia="Times New Roman" w:hAnsi="Arial" w:cs="Times New Roman"/>
          <w:b/>
          <w:sz w:val="36"/>
          <w:szCs w:val="36"/>
        </w:rPr>
      </w:pPr>
      <w:r w:rsidRPr="008129E0">
        <w:rPr>
          <w:rFonts w:ascii="Arial" w:eastAsia="Times New Roman" w:hAnsi="Arial" w:cs="Times New Roman"/>
          <w:b/>
          <w:sz w:val="36"/>
          <w:szCs w:val="36"/>
        </w:rPr>
        <w:t>REVENUE SUPPORT GRANT BUSINESS CASE AND PLAN</w:t>
      </w:r>
      <w:r w:rsidRPr="008129E0">
        <w:rPr>
          <w:rFonts w:ascii="Arial" w:eastAsia="Times New Roman" w:hAnsi="Arial" w:cs="Times New Roman"/>
          <w:b/>
          <w:sz w:val="36"/>
          <w:szCs w:val="36"/>
        </w:rPr>
        <w:br/>
      </w:r>
      <w:r w:rsidRPr="008129E0">
        <w:rPr>
          <w:rFonts w:ascii="Arial" w:eastAsia="Times New Roman" w:hAnsi="Arial" w:cs="Times New Roman"/>
          <w:b/>
          <w:sz w:val="36"/>
          <w:szCs w:val="36"/>
        </w:rPr>
        <w:br/>
        <w:t>2015/16</w:t>
      </w:r>
    </w:p>
    <w:p w:rsidR="008129E0" w:rsidRPr="008129E0" w:rsidRDefault="008129E0" w:rsidP="008129E0">
      <w:pPr>
        <w:rPr>
          <w:rFonts w:ascii="Arial" w:eastAsia="Times New Roman" w:hAnsi="Arial" w:cs="Times New Roman"/>
          <w:b/>
          <w:sz w:val="36"/>
          <w:szCs w:val="36"/>
        </w:rPr>
      </w:pPr>
    </w:p>
    <w:p w:rsidR="008129E0" w:rsidRPr="008129E0" w:rsidRDefault="008129E0" w:rsidP="008129E0">
      <w:pPr>
        <w:rPr>
          <w:rFonts w:ascii="Arial" w:eastAsia="Times New Roman" w:hAnsi="Arial" w:cs="Times New Roman"/>
          <w:b/>
          <w:sz w:val="36"/>
          <w:szCs w:val="36"/>
        </w:rPr>
      </w:pPr>
      <w:r w:rsidRPr="008129E0">
        <w:rPr>
          <w:rFonts w:ascii="Arial" w:eastAsia="Times New Roman" w:hAnsi="Arial" w:cs="Times New Roman"/>
          <w:b/>
          <w:sz w:val="36"/>
          <w:szCs w:val="36"/>
        </w:rPr>
        <w:t>IMPROVEMENT AND DEVELOPMENT AGENCY FOR LOCAL GOVERNMENT</w:t>
      </w:r>
    </w:p>
    <w:p w:rsidR="008129E0" w:rsidRPr="008129E0" w:rsidRDefault="008129E0" w:rsidP="008129E0">
      <w:pPr>
        <w:rPr>
          <w:rFonts w:ascii="Arial" w:eastAsia="Times New Roman" w:hAnsi="Arial" w:cs="Times New Roman"/>
          <w:b/>
          <w:sz w:val="36"/>
          <w:szCs w:val="36"/>
        </w:rPr>
      </w:pPr>
    </w:p>
    <w:p w:rsidR="008129E0" w:rsidRDefault="008129E0">
      <w:pPr>
        <w:rPr>
          <w:rFonts w:ascii="Arial" w:eastAsia="Times New Roman" w:hAnsi="Arial" w:cs="Times New Roman"/>
          <w:b/>
          <w:sz w:val="24"/>
          <w:szCs w:val="24"/>
        </w:rPr>
      </w:pPr>
      <w:r>
        <w:rPr>
          <w:rFonts w:ascii="Arial" w:eastAsia="Times New Roman" w:hAnsi="Arial" w:cs="Times New Roman"/>
          <w:b/>
          <w:sz w:val="24"/>
          <w:szCs w:val="24"/>
        </w:rPr>
        <w:br w:type="page"/>
      </w:r>
    </w:p>
    <w:p w:rsidR="00142986" w:rsidRDefault="00142986" w:rsidP="00E76AB5">
      <w:pPr>
        <w:spacing w:before="120" w:after="60" w:line="240" w:lineRule="auto"/>
        <w:rPr>
          <w:rFonts w:ascii="Arial" w:eastAsia="Times New Roman" w:hAnsi="Arial" w:cs="Times New Roman"/>
          <w:b/>
          <w:sz w:val="24"/>
          <w:szCs w:val="24"/>
        </w:rPr>
      </w:pPr>
      <w:r>
        <w:rPr>
          <w:rFonts w:ascii="Arial" w:eastAsia="Times New Roman" w:hAnsi="Arial" w:cs="Times New Roman"/>
          <w:b/>
          <w:sz w:val="24"/>
          <w:szCs w:val="24"/>
        </w:rPr>
        <w:lastRenderedPageBreak/>
        <w:t>IMPROVEMENT AND DEVELOPMENT AGENCY FOR LOCAL GOVERNMENT</w:t>
      </w:r>
    </w:p>
    <w:p w:rsidR="00E76AB5" w:rsidRDefault="00E76AB5" w:rsidP="00E76AB5">
      <w:pPr>
        <w:spacing w:before="120" w:after="60" w:line="240" w:lineRule="auto"/>
        <w:rPr>
          <w:rFonts w:ascii="Arial" w:eastAsia="Times New Roman" w:hAnsi="Arial" w:cs="Times New Roman"/>
          <w:b/>
          <w:sz w:val="24"/>
          <w:szCs w:val="24"/>
        </w:rPr>
      </w:pPr>
    </w:p>
    <w:p w:rsidR="00E76AB5" w:rsidRPr="00E76AB5" w:rsidRDefault="00E76AB5" w:rsidP="00E76AB5">
      <w:pPr>
        <w:spacing w:before="120" w:after="60" w:line="240" w:lineRule="auto"/>
        <w:rPr>
          <w:rFonts w:ascii="Arial" w:eastAsia="Times New Roman" w:hAnsi="Arial" w:cs="Times New Roman"/>
          <w:b/>
          <w:sz w:val="24"/>
          <w:szCs w:val="24"/>
        </w:rPr>
      </w:pPr>
      <w:r>
        <w:rPr>
          <w:rFonts w:ascii="Arial" w:eastAsia="Times New Roman" w:hAnsi="Arial" w:cs="Times New Roman"/>
          <w:b/>
          <w:sz w:val="24"/>
          <w:szCs w:val="24"/>
        </w:rPr>
        <w:t xml:space="preserve">BUSINESS CASE </w:t>
      </w:r>
      <w:r w:rsidR="00957A1E">
        <w:rPr>
          <w:rFonts w:ascii="Arial" w:eastAsia="Times New Roman" w:hAnsi="Arial" w:cs="Times New Roman"/>
          <w:b/>
          <w:sz w:val="24"/>
          <w:szCs w:val="24"/>
        </w:rPr>
        <w:t xml:space="preserve">AND PLAN FOR </w:t>
      </w:r>
      <w:r>
        <w:rPr>
          <w:rFonts w:ascii="Arial" w:eastAsia="Times New Roman" w:hAnsi="Arial" w:cs="Times New Roman"/>
          <w:b/>
          <w:sz w:val="24"/>
          <w:szCs w:val="24"/>
        </w:rPr>
        <w:t>2015/16</w:t>
      </w:r>
    </w:p>
    <w:p w:rsidR="00E76AB5" w:rsidRDefault="00E76AB5" w:rsidP="00E76AB5">
      <w:pPr>
        <w:spacing w:before="120" w:after="60" w:line="240" w:lineRule="auto"/>
        <w:rPr>
          <w:rFonts w:ascii="Arial" w:eastAsia="Times New Roman" w:hAnsi="Arial" w:cs="Times New Roman"/>
          <w:sz w:val="24"/>
          <w:szCs w:val="24"/>
        </w:rPr>
      </w:pPr>
    </w:p>
    <w:p w:rsidR="00D07FFE" w:rsidRPr="00D07FFE" w:rsidRDefault="00D07FFE" w:rsidP="000F54A3">
      <w:pPr>
        <w:rPr>
          <w:rFonts w:ascii="Arial" w:eastAsia="Times New Roman" w:hAnsi="Arial" w:cs="Times New Roman"/>
          <w:b/>
          <w:sz w:val="24"/>
          <w:szCs w:val="24"/>
        </w:rPr>
      </w:pPr>
      <w:r w:rsidRPr="00D07FFE">
        <w:rPr>
          <w:rFonts w:ascii="Arial" w:eastAsia="Times New Roman" w:hAnsi="Arial" w:cs="Times New Roman"/>
          <w:b/>
          <w:sz w:val="24"/>
          <w:szCs w:val="24"/>
        </w:rPr>
        <w:t>EXECUTIVE SUMMARY</w:t>
      </w:r>
    </w:p>
    <w:p w:rsidR="00D07FFE" w:rsidRDefault="00D07FFE" w:rsidP="000F54A3">
      <w:pPr>
        <w:rPr>
          <w:rFonts w:ascii="Arial" w:eastAsia="Times New Roman" w:hAnsi="Arial" w:cs="Times New Roman"/>
          <w:sz w:val="24"/>
          <w:szCs w:val="24"/>
        </w:rPr>
      </w:pPr>
    </w:p>
    <w:p w:rsidR="00E76AB5" w:rsidRDefault="00E76AB5" w:rsidP="000F54A3">
      <w:pPr>
        <w:rPr>
          <w:rFonts w:ascii="Arial" w:eastAsia="Times New Roman" w:hAnsi="Arial" w:cs="Times New Roman"/>
          <w:sz w:val="24"/>
          <w:szCs w:val="24"/>
        </w:rPr>
      </w:pPr>
      <w:r w:rsidRPr="00E76AB5">
        <w:rPr>
          <w:rFonts w:ascii="Arial" w:eastAsia="Times New Roman" w:hAnsi="Arial" w:cs="Times New Roman"/>
          <w:sz w:val="24"/>
          <w:szCs w:val="24"/>
        </w:rPr>
        <w:t xml:space="preserve">This document makes the business case for </w:t>
      </w:r>
      <w:r w:rsidR="00957A1E">
        <w:rPr>
          <w:rFonts w:ascii="Arial" w:eastAsia="Times New Roman" w:hAnsi="Arial" w:cs="Times New Roman"/>
          <w:sz w:val="24"/>
          <w:szCs w:val="24"/>
        </w:rPr>
        <w:t>continuing</w:t>
      </w:r>
      <w:r w:rsidRPr="00E76AB5">
        <w:rPr>
          <w:rFonts w:ascii="Arial" w:eastAsia="Times New Roman" w:hAnsi="Arial" w:cs="Times New Roman"/>
          <w:sz w:val="24"/>
          <w:szCs w:val="24"/>
        </w:rPr>
        <w:t xml:space="preserve"> Revenue Support Grant </w:t>
      </w:r>
      <w:r w:rsidR="004A4C13">
        <w:rPr>
          <w:rFonts w:ascii="Arial" w:eastAsia="Times New Roman" w:hAnsi="Arial" w:cs="Times New Roman"/>
          <w:sz w:val="24"/>
          <w:szCs w:val="24"/>
        </w:rPr>
        <w:t xml:space="preserve">(RSG) </w:t>
      </w:r>
      <w:r w:rsidRPr="00E76AB5">
        <w:rPr>
          <w:rFonts w:ascii="Arial" w:eastAsia="Times New Roman" w:hAnsi="Arial" w:cs="Times New Roman"/>
          <w:sz w:val="24"/>
          <w:szCs w:val="24"/>
        </w:rPr>
        <w:t xml:space="preserve">to </w:t>
      </w:r>
      <w:r w:rsidR="00142986">
        <w:rPr>
          <w:rFonts w:ascii="Arial" w:eastAsia="Times New Roman" w:hAnsi="Arial" w:cs="Times New Roman"/>
          <w:sz w:val="24"/>
          <w:szCs w:val="24"/>
        </w:rPr>
        <w:t>the Improvement and Development Agency for Local Governmen</w:t>
      </w:r>
      <w:r w:rsidRPr="00E76AB5">
        <w:rPr>
          <w:rFonts w:ascii="Arial" w:eastAsia="Times New Roman" w:hAnsi="Arial" w:cs="Times New Roman"/>
          <w:sz w:val="24"/>
          <w:szCs w:val="24"/>
        </w:rPr>
        <w:t>t</w:t>
      </w:r>
      <w:r w:rsidRPr="00E76AB5">
        <w:rPr>
          <w:rFonts w:ascii="Arial" w:eastAsia="Times New Roman" w:hAnsi="Arial" w:cs="Times New Roman"/>
          <w:sz w:val="24"/>
          <w:szCs w:val="24"/>
          <w:vertAlign w:val="superscript"/>
        </w:rPr>
        <w:footnoteReference w:id="1"/>
      </w:r>
      <w:r w:rsidRPr="00E76AB5">
        <w:rPr>
          <w:rFonts w:ascii="Arial" w:eastAsia="Times New Roman" w:hAnsi="Arial" w:cs="Times New Roman"/>
          <w:sz w:val="24"/>
          <w:szCs w:val="24"/>
        </w:rPr>
        <w:t xml:space="preserve"> in 2015/16</w:t>
      </w:r>
      <w:r w:rsidR="00957A1E">
        <w:rPr>
          <w:rFonts w:ascii="Arial" w:eastAsia="Times New Roman" w:hAnsi="Arial" w:cs="Times New Roman"/>
          <w:sz w:val="24"/>
          <w:szCs w:val="24"/>
        </w:rPr>
        <w:t xml:space="preserve"> in order that an efficient and effective programme of improvement services can be provided nationally for the benefit of all local authorities</w:t>
      </w:r>
      <w:r w:rsidRPr="00E76AB5">
        <w:rPr>
          <w:rFonts w:ascii="Arial" w:eastAsia="Times New Roman" w:hAnsi="Arial" w:cs="Times New Roman"/>
          <w:sz w:val="24"/>
          <w:szCs w:val="24"/>
        </w:rPr>
        <w:t xml:space="preserve">. </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In its programme published in 2010, the Government set out a clear intent to empower local communities and the bodies that serve them through a policy of localism, to transform the public sector, stimulate economic growth and tackle the financial deficit.</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 xml:space="preserve">The RSG Prospectus for the current Spending Review period agreed between </w:t>
      </w:r>
      <w:r w:rsidR="00D07FFE">
        <w:rPr>
          <w:rFonts w:ascii="Arial" w:eastAsia="Times New Roman" w:hAnsi="Arial" w:cs="Times New Roman"/>
          <w:sz w:val="24"/>
          <w:szCs w:val="24"/>
        </w:rPr>
        <w:t>D</w:t>
      </w:r>
      <w:r w:rsidRPr="00C46AC5">
        <w:rPr>
          <w:rFonts w:ascii="Arial" w:eastAsia="Times New Roman" w:hAnsi="Arial" w:cs="Times New Roman"/>
          <w:sz w:val="24"/>
          <w:szCs w:val="24"/>
        </w:rPr>
        <w:t>CLG and local government - through the LGA - focused on supporting the Department, in as cost effective a way as possible, to ensure local councils were able to make the optimum contribution to these aims and maintain their performance to meet the needs of the local people in difficult economic times.</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 xml:space="preserve">The proposals were based on what councils told us was important and what would work and we have continued to develop and refine our offer in the light of feedback, evaluation and the challenges councils themselves face. </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Our record over the last t</w:t>
      </w:r>
      <w:r>
        <w:rPr>
          <w:rFonts w:ascii="Arial" w:eastAsia="Times New Roman" w:hAnsi="Arial" w:cs="Times New Roman"/>
          <w:sz w:val="24"/>
          <w:szCs w:val="24"/>
        </w:rPr>
        <w:t>hree</w:t>
      </w:r>
      <w:r w:rsidRPr="00C46AC5">
        <w:rPr>
          <w:rFonts w:ascii="Arial" w:eastAsia="Times New Roman" w:hAnsi="Arial" w:cs="Times New Roman"/>
          <w:sz w:val="24"/>
          <w:szCs w:val="24"/>
        </w:rPr>
        <w:t xml:space="preserve"> years shows the critical role played by the LGA, in partnership with </w:t>
      </w:r>
      <w:r w:rsidR="00D07FFE">
        <w:rPr>
          <w:rFonts w:ascii="Arial" w:eastAsia="Times New Roman" w:hAnsi="Arial" w:cs="Times New Roman"/>
          <w:sz w:val="24"/>
          <w:szCs w:val="24"/>
        </w:rPr>
        <w:t>D</w:t>
      </w:r>
      <w:r w:rsidRPr="00C46AC5">
        <w:rPr>
          <w:rFonts w:ascii="Arial" w:eastAsia="Times New Roman" w:hAnsi="Arial" w:cs="Times New Roman"/>
          <w:sz w:val="24"/>
          <w:szCs w:val="24"/>
        </w:rPr>
        <w:t xml:space="preserve">CLG, in ensuring the performance of councils, addressing those at risk of underperformance, driving improvement across the sector, supporting councils through significant changes and supporting strong local leadership. </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One of the LGA’s unique strengths is our broad and constant engagement with councils through our strong networks of councillors and officers who provide direction and support for all our work. As the independent membership and improvement organisation for local government, we hold unrivalled expertise and knowledge about local government and local government issues. This means we are able to be proactive and confident, driving change with and through our local government members.</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 xml:space="preserve">A key strand of our offer is our support for sector-led improvement. RSG topslice provides excellent value for money, helping councils take responsibility for their own </w:t>
      </w:r>
      <w:r w:rsidRPr="00C46AC5">
        <w:rPr>
          <w:rFonts w:ascii="Arial" w:eastAsia="Times New Roman" w:hAnsi="Arial" w:cs="Times New Roman"/>
          <w:sz w:val="24"/>
          <w:szCs w:val="24"/>
        </w:rPr>
        <w:lastRenderedPageBreak/>
        <w:t>improvement and performance, replacing the very expensive, top-down system of performance management and inspection that was estimated to cost the taxpayer £1.5 billion a year. Taking the Lead, published in 2011, set out local government’s approach to sector-led improvement and this was welcomed by the Government.</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Over the last t</w:t>
      </w:r>
      <w:r>
        <w:rPr>
          <w:rFonts w:ascii="Arial" w:eastAsia="Times New Roman" w:hAnsi="Arial" w:cs="Times New Roman"/>
          <w:sz w:val="24"/>
          <w:szCs w:val="24"/>
        </w:rPr>
        <w:t xml:space="preserve">hree </w:t>
      </w:r>
      <w:r w:rsidRPr="00C46AC5">
        <w:rPr>
          <w:rFonts w:ascii="Arial" w:eastAsia="Times New Roman" w:hAnsi="Arial" w:cs="Times New Roman"/>
          <w:sz w:val="24"/>
          <w:szCs w:val="24"/>
        </w:rPr>
        <w:t xml:space="preserve">years, councils have demonstrated they have been willing to take collective responsibility for the performance of the sector as a whole by collaborating, sharing good practice and providing robust peer challenge and support. As a consequence, with RSG funding, the sector has been able to establish and maintain a comprehensive, highly effective and extremely efficient programme of support. </w:t>
      </w:r>
    </w:p>
    <w:p w:rsidR="00086AB4" w:rsidRDefault="00086AB4" w:rsidP="000F54A3">
      <w:pPr>
        <w:rPr>
          <w:rFonts w:ascii="Arial" w:eastAsia="Times New Roman" w:hAnsi="Arial" w:cs="Times New Roman"/>
          <w:b/>
          <w:sz w:val="24"/>
          <w:szCs w:val="24"/>
        </w:rPr>
      </w:pPr>
    </w:p>
    <w:p w:rsidR="00AE69EB" w:rsidRDefault="00AE69EB" w:rsidP="000F54A3">
      <w:pPr>
        <w:rPr>
          <w:rFonts w:ascii="Arial" w:eastAsia="Times New Roman" w:hAnsi="Arial" w:cs="Times New Roman"/>
          <w:b/>
          <w:sz w:val="24"/>
          <w:szCs w:val="24"/>
        </w:rPr>
      </w:pPr>
      <w:r>
        <w:rPr>
          <w:rFonts w:ascii="Arial" w:eastAsia="Times New Roman" w:hAnsi="Arial" w:cs="Times New Roman"/>
          <w:b/>
          <w:sz w:val="24"/>
          <w:szCs w:val="24"/>
        </w:rPr>
        <w:br w:type="page"/>
      </w:r>
    </w:p>
    <w:p w:rsidR="00C46AC5" w:rsidRPr="00C46AC5" w:rsidRDefault="00C46AC5" w:rsidP="000F54A3">
      <w:pPr>
        <w:rPr>
          <w:rFonts w:ascii="Arial" w:eastAsia="Times New Roman" w:hAnsi="Arial" w:cs="Times New Roman"/>
          <w:b/>
          <w:sz w:val="24"/>
          <w:szCs w:val="24"/>
        </w:rPr>
      </w:pPr>
      <w:r w:rsidRPr="00C46AC5">
        <w:rPr>
          <w:rFonts w:ascii="Arial" w:eastAsia="Times New Roman" w:hAnsi="Arial" w:cs="Times New Roman"/>
          <w:b/>
          <w:sz w:val="24"/>
          <w:szCs w:val="24"/>
        </w:rPr>
        <w:lastRenderedPageBreak/>
        <w:t>W</w:t>
      </w:r>
      <w:r w:rsidR="005438C0">
        <w:rPr>
          <w:rFonts w:ascii="Arial" w:eastAsia="Times New Roman" w:hAnsi="Arial" w:cs="Times New Roman"/>
          <w:b/>
          <w:sz w:val="24"/>
          <w:szCs w:val="24"/>
        </w:rPr>
        <w:t>HAT WE’VE DELIVERED</w:t>
      </w:r>
    </w:p>
    <w:p w:rsidR="00C46AC5" w:rsidRDefault="00C46AC5" w:rsidP="000F54A3">
      <w:pPr>
        <w:rPr>
          <w:rFonts w:ascii="Arial" w:eastAsia="Times New Roman" w:hAnsi="Arial" w:cs="Times New Roman"/>
          <w:sz w:val="24"/>
          <w:szCs w:val="24"/>
        </w:rPr>
      </w:pPr>
      <w:r>
        <w:rPr>
          <w:rFonts w:ascii="Arial" w:eastAsia="Times New Roman" w:hAnsi="Arial" w:cs="Times New Roman"/>
          <w:sz w:val="24"/>
          <w:szCs w:val="24"/>
        </w:rPr>
        <w:t>Between April 2011 and December 2013 some of our key deliverables include:</w:t>
      </w:r>
    </w:p>
    <w:p w:rsidR="00C46AC5" w:rsidRDefault="00C46AC5" w:rsidP="000F54A3">
      <w:pPr>
        <w:rPr>
          <w:rFonts w:ascii="Arial" w:eastAsia="Times New Roman" w:hAnsi="Arial" w:cs="Times New Roman"/>
          <w:sz w:val="24"/>
          <w:szCs w:val="24"/>
        </w:rPr>
      </w:pPr>
      <w:r>
        <w:rPr>
          <w:rFonts w:ascii="Arial" w:eastAsia="Times New Roman" w:hAnsi="Arial" w:cs="Times New Roman"/>
          <w:sz w:val="24"/>
          <w:szCs w:val="24"/>
        </w:rPr>
        <w:t>a)</w:t>
      </w:r>
      <w:r>
        <w:rPr>
          <w:rFonts w:ascii="Arial" w:eastAsia="Times New Roman" w:hAnsi="Arial" w:cs="Times New Roman"/>
          <w:sz w:val="24"/>
          <w:szCs w:val="24"/>
        </w:rPr>
        <w:tab/>
      </w:r>
      <w:r w:rsidRPr="00FF6535">
        <w:rPr>
          <w:rFonts w:ascii="Arial" w:eastAsia="Times New Roman" w:hAnsi="Arial" w:cs="Times New Roman"/>
          <w:b/>
          <w:sz w:val="24"/>
          <w:szCs w:val="24"/>
        </w:rPr>
        <w:t>Over 300 peer challenges of various types</w:t>
      </w:r>
    </w:p>
    <w:p w:rsidR="00FF6535" w:rsidRDefault="00FF6535" w:rsidP="000F54A3">
      <w:pPr>
        <w:rPr>
          <w:rFonts w:ascii="Arial" w:eastAsia="Times New Roman" w:hAnsi="Arial" w:cs="Times New Roman"/>
          <w:sz w:val="24"/>
          <w:szCs w:val="24"/>
        </w:rPr>
      </w:pPr>
      <w:r>
        <w:rPr>
          <w:rFonts w:ascii="Arial" w:eastAsia="Times New Roman" w:hAnsi="Arial" w:cs="Times New Roman"/>
          <w:sz w:val="24"/>
          <w:szCs w:val="24"/>
        </w:rPr>
        <w:tab/>
        <w:t xml:space="preserve">The corporate peer challenges are making a real difference to councils, </w:t>
      </w:r>
      <w:r>
        <w:rPr>
          <w:rFonts w:ascii="Arial" w:eastAsia="Times New Roman" w:hAnsi="Arial" w:cs="Times New Roman"/>
          <w:sz w:val="24"/>
          <w:szCs w:val="24"/>
        </w:rPr>
        <w:tab/>
        <w:t>supporting them to make the organisational changes they need to make</w:t>
      </w:r>
    </w:p>
    <w:p w:rsidR="00AE69EB" w:rsidRDefault="00AE69EB" w:rsidP="000F54A3">
      <w:pPr>
        <w:rPr>
          <w:rFonts w:ascii="Arial" w:eastAsia="Times New Roman" w:hAnsi="Arial" w:cs="Times New Roman"/>
          <w:sz w:val="24"/>
          <w:szCs w:val="24"/>
        </w:rPr>
      </w:pPr>
      <w:r w:rsidRPr="00AE69EB">
        <w:rPr>
          <w:rFonts w:ascii="Arial" w:eastAsia="Times New Roman" w:hAnsi="Arial" w:cs="Times New Roman"/>
          <w:noProof/>
          <w:sz w:val="24"/>
          <w:szCs w:val="24"/>
          <w:lang w:eastAsia="en-GB"/>
        </w:rPr>
        <mc:AlternateContent>
          <mc:Choice Requires="wps">
            <w:drawing>
              <wp:anchor distT="0" distB="0" distL="114300" distR="114300" simplePos="0" relativeHeight="251659264" behindDoc="0" locked="0" layoutInCell="1" allowOverlap="1" wp14:anchorId="49D09F35" wp14:editId="63789309">
                <wp:simplePos x="0" y="0"/>
                <wp:positionH relativeFrom="column">
                  <wp:align>center</wp:align>
                </wp:positionH>
                <wp:positionV relativeFrom="paragraph">
                  <wp:posOffset>0</wp:posOffset>
                </wp:positionV>
                <wp:extent cx="3548380" cy="17526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752600"/>
                        </a:xfrm>
                        <a:prstGeom prst="rect">
                          <a:avLst/>
                        </a:prstGeom>
                        <a:solidFill>
                          <a:srgbClr val="FFFFFF"/>
                        </a:solidFill>
                        <a:ln w="9525">
                          <a:solidFill>
                            <a:srgbClr val="000000"/>
                          </a:solidFill>
                          <a:miter lim="800000"/>
                          <a:headEnd/>
                          <a:tailEnd/>
                        </a:ln>
                      </wps:spPr>
                      <wps:txbx>
                        <w:txbxContent>
                          <w:p w:rsidR="00D07FFE" w:rsidRDefault="00D07FFE" w:rsidP="00AE69EB">
                            <w:r>
                              <w:t>“It has changed the way the council works…..</w:t>
                            </w:r>
                          </w:p>
                          <w:p w:rsidR="00D07FFE" w:rsidRDefault="00D07FFE" w:rsidP="00AE69EB">
                            <w:r>
                              <w:t>We might have got there in the end but without the challenge team there would have been a longer period of muddle.  We wouldn’t have got there as quickly and the emphasis on change wouldn’t have been as clear as it is now’.</w:t>
                            </w:r>
                          </w:p>
                          <w:p w:rsidR="00D07FFE" w:rsidRPr="00AE69EB" w:rsidRDefault="00D07FFE" w:rsidP="00AE69EB">
                            <w:pPr>
                              <w:rPr>
                                <w:b/>
                              </w:rPr>
                            </w:pPr>
                            <w:r>
                              <w:rPr>
                                <w:b/>
                              </w:rPr>
                              <w:t>Council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9.4pt;height:13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sIJQ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">
                <v:textbox>
                  <w:txbxContent>
                    <w:p w:rsidR="00D07FFE" w:rsidRDefault="00D07FFE" w:rsidP="00AE69EB">
                      <w:r>
                        <w:t>“It has changed the way the council works…..</w:t>
                      </w:r>
                    </w:p>
                    <w:p w:rsidR="00D07FFE" w:rsidRDefault="00D07FFE" w:rsidP="00AE69EB">
                      <w:r>
                        <w:t>We might have got there in the end but without the challenge team there would have been a longer period of muddle.  We wouldn’t have got there as quickly and the emphasis on change wouldn’t have been as clear as it is now’.</w:t>
                      </w:r>
                    </w:p>
                    <w:p w:rsidR="00D07FFE" w:rsidRPr="00AE69EB" w:rsidRDefault="00D07FFE" w:rsidP="00AE69EB">
                      <w:pPr>
                        <w:rPr>
                          <w:b/>
                        </w:rPr>
                      </w:pPr>
                      <w:r>
                        <w:rPr>
                          <w:b/>
                        </w:rPr>
                        <w:t>Council Leader</w:t>
                      </w:r>
                    </w:p>
                  </w:txbxContent>
                </v:textbox>
              </v:shape>
            </w:pict>
          </mc:Fallback>
        </mc:AlternateContent>
      </w:r>
    </w:p>
    <w:p w:rsidR="00AE69EB" w:rsidRDefault="00AE69EB" w:rsidP="000F54A3">
      <w:pPr>
        <w:rPr>
          <w:rFonts w:ascii="Arial" w:eastAsia="Times New Roman" w:hAnsi="Arial" w:cs="Times New Roman"/>
          <w:i/>
          <w:iCs/>
          <w:sz w:val="24"/>
          <w:szCs w:val="24"/>
        </w:rPr>
      </w:pPr>
    </w:p>
    <w:p w:rsidR="00AE69EB" w:rsidRDefault="00AE69EB" w:rsidP="000F54A3">
      <w:pPr>
        <w:rPr>
          <w:rFonts w:ascii="Arial" w:eastAsia="Times New Roman" w:hAnsi="Arial" w:cs="Times New Roman"/>
          <w:i/>
          <w:iCs/>
          <w:sz w:val="24"/>
          <w:szCs w:val="24"/>
        </w:rPr>
      </w:pPr>
    </w:p>
    <w:p w:rsidR="00AE69EB" w:rsidRDefault="00AE69EB" w:rsidP="000F54A3">
      <w:pPr>
        <w:rPr>
          <w:rFonts w:ascii="Arial" w:eastAsia="Times New Roman" w:hAnsi="Arial" w:cs="Times New Roman"/>
          <w:i/>
          <w:iCs/>
          <w:sz w:val="24"/>
          <w:szCs w:val="24"/>
        </w:rPr>
      </w:pPr>
    </w:p>
    <w:p w:rsidR="00AE69EB" w:rsidRDefault="00AE69EB" w:rsidP="000F54A3">
      <w:pPr>
        <w:rPr>
          <w:rFonts w:ascii="Arial" w:eastAsia="Times New Roman" w:hAnsi="Arial" w:cs="Times New Roman"/>
          <w:i/>
          <w:iCs/>
          <w:sz w:val="24"/>
          <w:szCs w:val="24"/>
        </w:rPr>
      </w:pPr>
    </w:p>
    <w:p w:rsidR="00AE69EB" w:rsidRDefault="00AE69EB" w:rsidP="000F54A3">
      <w:pPr>
        <w:rPr>
          <w:rFonts w:ascii="Arial" w:eastAsia="Times New Roman" w:hAnsi="Arial" w:cs="Times New Roman"/>
          <w:i/>
          <w:iCs/>
          <w:sz w:val="24"/>
          <w:szCs w:val="24"/>
        </w:rPr>
      </w:pPr>
    </w:p>
    <w:p w:rsidR="00FF6535" w:rsidRDefault="000E2D43" w:rsidP="000F54A3">
      <w:pPr>
        <w:rPr>
          <w:rFonts w:ascii="Arial" w:eastAsia="Times New Roman" w:hAnsi="Arial" w:cs="Times New Roman"/>
          <w:sz w:val="24"/>
          <w:szCs w:val="24"/>
        </w:rPr>
      </w:pPr>
      <w:r>
        <w:rPr>
          <w:rFonts w:ascii="Arial" w:eastAsia="Times New Roman" w:hAnsi="Arial" w:cs="Times New Roman"/>
          <w:sz w:val="24"/>
          <w:szCs w:val="24"/>
        </w:rPr>
        <w:tab/>
        <w:t>Peer Challenges</w:t>
      </w:r>
      <w:r w:rsidR="00FF6535">
        <w:rPr>
          <w:rFonts w:ascii="Arial" w:eastAsia="Times New Roman" w:hAnsi="Arial" w:cs="Times New Roman"/>
          <w:sz w:val="24"/>
          <w:szCs w:val="24"/>
        </w:rPr>
        <w:t xml:space="preserve"> are also more efficient and better value for money that the </w:t>
      </w:r>
      <w:r>
        <w:rPr>
          <w:rFonts w:ascii="Arial" w:eastAsia="Times New Roman" w:hAnsi="Arial" w:cs="Times New Roman"/>
          <w:sz w:val="24"/>
          <w:szCs w:val="24"/>
        </w:rPr>
        <w:tab/>
      </w:r>
      <w:r w:rsidR="00FF6535">
        <w:rPr>
          <w:rFonts w:ascii="Arial" w:eastAsia="Times New Roman" w:hAnsi="Arial" w:cs="Times New Roman"/>
          <w:sz w:val="24"/>
          <w:szCs w:val="24"/>
        </w:rPr>
        <w:t>old top-down inspection system that the Audit Commission led.</w:t>
      </w:r>
    </w:p>
    <w:p w:rsidR="00FF6535" w:rsidRDefault="00FF6535" w:rsidP="000F54A3">
      <w:pPr>
        <w:rPr>
          <w:rFonts w:ascii="Arial" w:eastAsia="Times New Roman" w:hAnsi="Arial" w:cs="Times New Roman"/>
          <w:sz w:val="24"/>
          <w:szCs w:val="24"/>
        </w:rPr>
      </w:pPr>
      <w:r w:rsidRPr="00FF6535">
        <w:rPr>
          <w:rFonts w:ascii="Arial" w:eastAsia="Times New Roman" w:hAnsi="Arial" w:cs="Times New Roman"/>
          <w:noProof/>
          <w:sz w:val="24"/>
          <w:szCs w:val="24"/>
          <w:lang w:eastAsia="en-GB"/>
        </w:rPr>
        <mc:AlternateContent>
          <mc:Choice Requires="wps">
            <w:drawing>
              <wp:anchor distT="0" distB="0" distL="114300" distR="114300" simplePos="0" relativeHeight="251661312" behindDoc="0" locked="0" layoutInCell="1" allowOverlap="1" wp14:anchorId="04C8D32A" wp14:editId="2759B3AA">
                <wp:simplePos x="0" y="0"/>
                <wp:positionH relativeFrom="column">
                  <wp:align>center</wp:align>
                </wp:positionH>
                <wp:positionV relativeFrom="paragraph">
                  <wp:posOffset>0</wp:posOffset>
                </wp:positionV>
                <wp:extent cx="5038725" cy="1403985"/>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3985"/>
                        </a:xfrm>
                        <a:prstGeom prst="rect">
                          <a:avLst/>
                        </a:prstGeom>
                        <a:solidFill>
                          <a:srgbClr val="FFFFFF"/>
                        </a:solidFill>
                        <a:ln w="9525">
                          <a:solidFill>
                            <a:srgbClr val="000000"/>
                          </a:solidFill>
                          <a:miter lim="800000"/>
                          <a:headEnd/>
                          <a:tailEnd/>
                        </a:ln>
                      </wps:spPr>
                      <wps:txbx>
                        <w:txbxContent>
                          <w:p w:rsidR="00D07FFE" w:rsidRDefault="0098321D" w:rsidP="00FF6535">
                            <w:r>
                              <w:t xml:space="preserve">… </w:t>
                            </w:r>
                            <w:r w:rsidR="00D07FFE">
                              <w:t>perhaps the most important endorsement I can give the peer challenge is that it was nothing like CPA or CAA. We didn't feel that we were being inspected,</w:t>
                            </w:r>
                          </w:p>
                          <w:p w:rsidR="00D07FFE" w:rsidRDefault="00D07FFE" w:rsidP="00FF6535">
                            <w:r>
                              <w:t xml:space="preserve">rather that we had critical friends with us who wanted to put forward positive ideas for how we could improve. </w:t>
                            </w:r>
                          </w:p>
                          <w:p w:rsidR="00D07FFE" w:rsidRDefault="00D07FFE" w:rsidP="00FF6535">
                            <w:r>
                              <w:t xml:space="preserve">We achieved as much as we have done </w:t>
                            </w:r>
                            <w:r w:rsidRPr="00FF6535">
                              <w:t>through previous inspections but with about ten per cent of the effort</w:t>
                            </w:r>
                          </w:p>
                          <w:p w:rsidR="00D07FFE" w:rsidRPr="00FF6535" w:rsidRDefault="00D07FFE" w:rsidP="00FF6535">
                            <w:pPr>
                              <w:rPr>
                                <w:b/>
                              </w:rPr>
                            </w:pPr>
                            <w:r>
                              <w:rPr>
                                <w:b/>
                              </w:rPr>
                              <w:t>Council Chief Executive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396.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">
                <v:textbox style="mso-fit-shape-to-text:t">
                  <w:txbxContent>
                    <w:p w:rsidR="00D07FFE" w:rsidRDefault="0098321D" w:rsidP="00FF6535">
                      <w:r>
                        <w:t xml:space="preserve">… </w:t>
                      </w:r>
                      <w:r w:rsidR="00D07FFE">
                        <w:t>perhaps the most important endorsement I can give the peer challenge is that it was nothing like CPA or CAA. We didn't feel that we were being inspected,</w:t>
                      </w:r>
                    </w:p>
                    <w:p w:rsidR="00D07FFE" w:rsidRDefault="00D07FFE" w:rsidP="00FF6535">
                      <w:r>
                        <w:t xml:space="preserve">rather that we had critical friends with us who wanted to put forward positive ideas for how we could improve. </w:t>
                      </w:r>
                    </w:p>
                    <w:p w:rsidR="00D07FFE" w:rsidRDefault="00D07FFE" w:rsidP="00FF6535">
                      <w:r>
                        <w:t xml:space="preserve">We achieved as much as we have done </w:t>
                      </w:r>
                      <w:r w:rsidRPr="00FF6535">
                        <w:t>through previous inspections but with about ten per cent of the effort</w:t>
                      </w:r>
                    </w:p>
                    <w:p w:rsidR="00D07FFE" w:rsidRPr="00FF6535" w:rsidRDefault="00D07FFE" w:rsidP="00FF6535">
                      <w:pPr>
                        <w:rPr>
                          <w:b/>
                        </w:rPr>
                      </w:pPr>
                      <w:r>
                        <w:rPr>
                          <w:b/>
                        </w:rPr>
                        <w:t>Council Chief Executive</w:t>
                      </w:r>
                    </w:p>
                  </w:txbxContent>
                </v:textbox>
              </v:shape>
            </w:pict>
          </mc:Fallback>
        </mc:AlternateContent>
      </w:r>
    </w:p>
    <w:p w:rsidR="00FF6535" w:rsidRDefault="00FF6535" w:rsidP="000F54A3">
      <w:pPr>
        <w:rPr>
          <w:rFonts w:ascii="Arial" w:eastAsia="Times New Roman" w:hAnsi="Arial" w:cs="Times New Roman"/>
          <w:sz w:val="24"/>
          <w:szCs w:val="24"/>
        </w:rPr>
      </w:pPr>
    </w:p>
    <w:p w:rsidR="00FF6535" w:rsidRDefault="00FF6535" w:rsidP="000F54A3">
      <w:pPr>
        <w:rPr>
          <w:rFonts w:ascii="Arial" w:eastAsia="Times New Roman" w:hAnsi="Arial" w:cs="Times New Roman"/>
          <w:sz w:val="24"/>
          <w:szCs w:val="24"/>
        </w:rPr>
      </w:pPr>
    </w:p>
    <w:p w:rsidR="00FF6535" w:rsidRDefault="00FF6535" w:rsidP="000F54A3">
      <w:pPr>
        <w:rPr>
          <w:rFonts w:ascii="Arial" w:eastAsia="Times New Roman" w:hAnsi="Arial" w:cs="Times New Roman"/>
          <w:sz w:val="24"/>
          <w:szCs w:val="24"/>
        </w:rPr>
      </w:pPr>
    </w:p>
    <w:p w:rsidR="00FF6535" w:rsidRDefault="00FF6535" w:rsidP="000F54A3">
      <w:pPr>
        <w:rPr>
          <w:rFonts w:ascii="Arial" w:eastAsia="Times New Roman" w:hAnsi="Arial" w:cs="Times New Roman"/>
          <w:sz w:val="24"/>
          <w:szCs w:val="24"/>
        </w:rPr>
      </w:pPr>
    </w:p>
    <w:p w:rsidR="00FF6535" w:rsidRDefault="00FF6535" w:rsidP="000F54A3">
      <w:pPr>
        <w:rPr>
          <w:rFonts w:ascii="Arial" w:eastAsia="Times New Roman" w:hAnsi="Arial" w:cs="Times New Roman"/>
          <w:sz w:val="24"/>
          <w:szCs w:val="24"/>
        </w:rPr>
      </w:pPr>
    </w:p>
    <w:p w:rsidR="00FF6535" w:rsidRDefault="00FF6535" w:rsidP="000F54A3">
      <w:pPr>
        <w:rPr>
          <w:rFonts w:ascii="Arial" w:eastAsia="Times New Roman" w:hAnsi="Arial" w:cs="Times New Roman"/>
          <w:sz w:val="24"/>
          <w:szCs w:val="24"/>
        </w:rPr>
      </w:pPr>
    </w:p>
    <w:p w:rsidR="00C46AC5" w:rsidRDefault="00C46AC5" w:rsidP="000F54A3">
      <w:pPr>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r>
      <w:r w:rsidRPr="00501F64">
        <w:rPr>
          <w:rFonts w:ascii="Arial" w:eastAsia="Times New Roman" w:hAnsi="Arial" w:cs="Times New Roman"/>
          <w:b/>
          <w:sz w:val="24"/>
          <w:szCs w:val="24"/>
        </w:rPr>
        <w:t>Trained and developed over 2,000 councillors</w:t>
      </w:r>
    </w:p>
    <w:p w:rsidR="00501F64" w:rsidRDefault="00501F64" w:rsidP="000F54A3">
      <w:pPr>
        <w:rPr>
          <w:rFonts w:ascii="Arial" w:eastAsia="Times New Roman" w:hAnsi="Arial" w:cs="Times New Roman"/>
          <w:sz w:val="24"/>
          <w:szCs w:val="24"/>
        </w:rPr>
      </w:pPr>
      <w:r>
        <w:rPr>
          <w:rFonts w:ascii="Arial" w:eastAsia="Times New Roman" w:hAnsi="Arial" w:cs="Times New Roman"/>
          <w:sz w:val="24"/>
          <w:szCs w:val="24"/>
        </w:rPr>
        <w:tab/>
        <w:t xml:space="preserve">Our support to develop councillors is outstanding.  There is no other </w:t>
      </w:r>
      <w:r>
        <w:rPr>
          <w:rFonts w:ascii="Arial" w:eastAsia="Times New Roman" w:hAnsi="Arial" w:cs="Times New Roman"/>
          <w:sz w:val="24"/>
          <w:szCs w:val="24"/>
        </w:rPr>
        <w:tab/>
        <w:t xml:space="preserve">organisation able to provide the comprehensive support that we are able to </w:t>
      </w:r>
      <w:r>
        <w:rPr>
          <w:rFonts w:ascii="Arial" w:eastAsia="Times New Roman" w:hAnsi="Arial" w:cs="Times New Roman"/>
          <w:sz w:val="24"/>
          <w:szCs w:val="24"/>
        </w:rPr>
        <w:tab/>
        <w:t>offer.</w:t>
      </w:r>
    </w:p>
    <w:p w:rsidR="00D142EB" w:rsidRDefault="00D142EB" w:rsidP="000F54A3">
      <w:pPr>
        <w:rPr>
          <w:rFonts w:ascii="Arial" w:eastAsia="Times New Roman" w:hAnsi="Arial" w:cs="Times New Roman"/>
          <w:sz w:val="24"/>
          <w:szCs w:val="24"/>
        </w:rPr>
      </w:pPr>
      <w:r w:rsidRPr="00D142EB">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374E3AEE" wp14:editId="4F379BEB">
                <wp:simplePos x="0" y="0"/>
                <wp:positionH relativeFrom="column">
                  <wp:align>center</wp:align>
                </wp:positionH>
                <wp:positionV relativeFrom="paragraph">
                  <wp:posOffset>0</wp:posOffset>
                </wp:positionV>
                <wp:extent cx="3618865" cy="1247775"/>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1247775"/>
                        </a:xfrm>
                        <a:prstGeom prst="rect">
                          <a:avLst/>
                        </a:prstGeom>
                        <a:solidFill>
                          <a:srgbClr val="FFFFFF"/>
                        </a:solidFill>
                        <a:ln w="9525">
                          <a:solidFill>
                            <a:srgbClr val="000000"/>
                          </a:solidFill>
                          <a:miter lim="800000"/>
                          <a:headEnd/>
                          <a:tailEnd/>
                        </a:ln>
                      </wps:spPr>
                      <wps:txbx>
                        <w:txbxContent>
                          <w:p w:rsidR="00D07FFE" w:rsidRDefault="00D07FFE">
                            <w:r w:rsidRPr="00D142EB">
                              <w:t>"The Leadership Academy helped me gain a greater understanding and develop my local political leadership skills. The exposure to councillors from very diverse backgrounds and authorities was priceless."</w:t>
                            </w:r>
                          </w:p>
                          <w:p w:rsidR="00D07FFE" w:rsidRPr="00D142EB" w:rsidRDefault="00D07FFE">
                            <w:pPr>
                              <w:rPr>
                                <w:b/>
                              </w:rPr>
                            </w:pPr>
                            <w:r>
                              <w:rPr>
                                <w:b/>
                              </w:rPr>
                              <w:t>Leader, Metropolitan Borough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284.95pt;height:98.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">
                <v:textbox>
                  <w:txbxContent>
                    <w:p w:rsidR="00D07FFE" w:rsidRDefault="00D07FFE">
                      <w:r w:rsidRPr="00D142EB">
                        <w:t>"The Leadership Academy helped me gain a greater understanding and develop my local political leadership skills. The exposure to councillors from very diverse backgrounds and authorities was priceless."</w:t>
                      </w:r>
                    </w:p>
                    <w:p w:rsidR="00D07FFE" w:rsidRPr="00D142EB" w:rsidRDefault="00D07FFE">
                      <w:pPr>
                        <w:rPr>
                          <w:b/>
                        </w:rPr>
                      </w:pPr>
                      <w:r>
                        <w:rPr>
                          <w:b/>
                        </w:rPr>
                        <w:t>Leader, Metropolitan Borough</w:t>
                      </w:r>
                    </w:p>
                  </w:txbxContent>
                </v:textbox>
              </v:shape>
            </w:pict>
          </mc:Fallback>
        </mc:AlternateContent>
      </w:r>
    </w:p>
    <w:p w:rsidR="00D142EB" w:rsidRDefault="00D142EB" w:rsidP="000F54A3">
      <w:pPr>
        <w:rPr>
          <w:rFonts w:ascii="Arial" w:eastAsia="Times New Roman" w:hAnsi="Arial" w:cs="Times New Roman"/>
          <w:sz w:val="24"/>
          <w:szCs w:val="24"/>
        </w:rPr>
      </w:pPr>
    </w:p>
    <w:p w:rsidR="00D142EB" w:rsidRDefault="00D142EB" w:rsidP="000F54A3">
      <w:pPr>
        <w:rPr>
          <w:rFonts w:ascii="Arial" w:eastAsia="Times New Roman" w:hAnsi="Arial" w:cs="Times New Roman"/>
          <w:sz w:val="24"/>
          <w:szCs w:val="24"/>
        </w:rPr>
      </w:pPr>
    </w:p>
    <w:p w:rsidR="0098321D" w:rsidRDefault="000E2D43" w:rsidP="000F54A3">
      <w:pPr>
        <w:rPr>
          <w:rFonts w:ascii="Arial" w:eastAsia="Times New Roman" w:hAnsi="Arial" w:cs="Times New Roman"/>
          <w:sz w:val="24"/>
          <w:szCs w:val="24"/>
        </w:rPr>
      </w:pPr>
      <w:r>
        <w:rPr>
          <w:rFonts w:ascii="Arial" w:eastAsia="Times New Roman" w:hAnsi="Arial" w:cs="Times New Roman"/>
          <w:sz w:val="24"/>
          <w:szCs w:val="24"/>
        </w:rPr>
        <w:tab/>
      </w:r>
    </w:p>
    <w:p w:rsidR="00D142EB" w:rsidRDefault="0098321D" w:rsidP="000F54A3">
      <w:pPr>
        <w:rPr>
          <w:rFonts w:ascii="Arial" w:eastAsia="Times New Roman" w:hAnsi="Arial" w:cs="Times New Roman"/>
          <w:sz w:val="24"/>
          <w:szCs w:val="24"/>
        </w:rPr>
      </w:pPr>
      <w:r>
        <w:rPr>
          <w:rFonts w:ascii="Arial" w:eastAsia="Times New Roman" w:hAnsi="Arial" w:cs="Times New Roman"/>
          <w:sz w:val="24"/>
          <w:szCs w:val="24"/>
        </w:rPr>
        <w:lastRenderedPageBreak/>
        <w:tab/>
      </w:r>
      <w:r w:rsidR="000E2D43">
        <w:rPr>
          <w:rFonts w:ascii="Arial" w:eastAsia="Times New Roman" w:hAnsi="Arial" w:cs="Times New Roman"/>
          <w:sz w:val="24"/>
          <w:szCs w:val="24"/>
        </w:rPr>
        <w:t>Our programmes help to develop the new leaders needed in the future</w:t>
      </w:r>
    </w:p>
    <w:p w:rsidR="000E2D43" w:rsidRDefault="000E2D43" w:rsidP="000F54A3">
      <w:pPr>
        <w:rPr>
          <w:rFonts w:ascii="Arial" w:eastAsia="Times New Roman" w:hAnsi="Arial" w:cs="Times New Roman"/>
          <w:sz w:val="24"/>
          <w:szCs w:val="24"/>
        </w:rPr>
      </w:pPr>
      <w:r w:rsidRPr="000E2D43">
        <w:rPr>
          <w:rFonts w:ascii="Arial" w:eastAsia="Times New Roman" w:hAnsi="Arial" w:cs="Times New Roman"/>
          <w:noProof/>
          <w:sz w:val="24"/>
          <w:szCs w:val="24"/>
          <w:lang w:eastAsia="en-GB"/>
        </w:rPr>
        <mc:AlternateContent>
          <mc:Choice Requires="wps">
            <w:drawing>
              <wp:anchor distT="0" distB="0" distL="114300" distR="114300" simplePos="0" relativeHeight="251665408" behindDoc="0" locked="0" layoutInCell="1" allowOverlap="1" wp14:anchorId="23656FF2" wp14:editId="05846E22">
                <wp:simplePos x="0" y="0"/>
                <wp:positionH relativeFrom="column">
                  <wp:align>center</wp:align>
                </wp:positionH>
                <wp:positionV relativeFrom="paragraph">
                  <wp:posOffset>0</wp:posOffset>
                </wp:positionV>
                <wp:extent cx="3586480" cy="1095375"/>
                <wp:effectExtent l="0" t="0" r="139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1095375"/>
                        </a:xfrm>
                        <a:prstGeom prst="rect">
                          <a:avLst/>
                        </a:prstGeom>
                        <a:solidFill>
                          <a:srgbClr val="FFFFFF"/>
                        </a:solidFill>
                        <a:ln w="9525">
                          <a:solidFill>
                            <a:srgbClr val="000000"/>
                          </a:solidFill>
                          <a:miter lim="800000"/>
                          <a:headEnd/>
                          <a:tailEnd/>
                        </a:ln>
                      </wps:spPr>
                      <wps:txbx>
                        <w:txbxContent>
                          <w:p w:rsidR="00D07FFE" w:rsidRDefault="00D07FFE" w:rsidP="000E2D43">
                            <w:r>
                              <w:t>"I had the confidence to go for the role as leader, feeling that I could step up and do the role. I may have had doubts without the Leadership Academy."</w:t>
                            </w:r>
                          </w:p>
                          <w:p w:rsidR="00D07FFE" w:rsidRPr="000E2D43" w:rsidRDefault="00D07FFE" w:rsidP="000E2D43">
                            <w:pPr>
                              <w:rPr>
                                <w:b/>
                              </w:rPr>
                            </w:pPr>
                            <w:r>
                              <w:rPr>
                                <w:b/>
                              </w:rPr>
                              <w:t>Leader,  Metropolitan Borough Council</w:t>
                            </w:r>
                          </w:p>
                          <w:p w:rsidR="00D07FFE" w:rsidRDefault="00D07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282.4pt;height:86.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jJgIAAEw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">
                <v:textbox>
                  <w:txbxContent>
                    <w:p w:rsidR="00D07FFE" w:rsidRDefault="00D07FFE" w:rsidP="000E2D43">
                      <w:r>
                        <w:t>"I had the confidence to go for the role as leader, feeling that I could step up and do the role. I may have had doubts without the Leadership Academy."</w:t>
                      </w:r>
                    </w:p>
                    <w:p w:rsidR="00D07FFE" w:rsidRPr="000E2D43" w:rsidRDefault="00D07FFE" w:rsidP="000E2D43">
                      <w:pPr>
                        <w:rPr>
                          <w:b/>
                        </w:rPr>
                      </w:pPr>
                      <w:r>
                        <w:rPr>
                          <w:b/>
                        </w:rPr>
                        <w:t>Leader,  Metropolitan Borough Council</w:t>
                      </w:r>
                    </w:p>
                    <w:p w:rsidR="00D07FFE" w:rsidRDefault="00D07FFE"/>
                  </w:txbxContent>
                </v:textbox>
              </v:shape>
            </w:pict>
          </mc:Fallback>
        </mc:AlternateContent>
      </w:r>
    </w:p>
    <w:p w:rsidR="000E2D43" w:rsidRDefault="000E2D43" w:rsidP="000F54A3">
      <w:pPr>
        <w:rPr>
          <w:rFonts w:ascii="Arial" w:eastAsia="Times New Roman" w:hAnsi="Arial" w:cs="Times New Roman"/>
          <w:sz w:val="24"/>
          <w:szCs w:val="24"/>
        </w:rPr>
      </w:pPr>
    </w:p>
    <w:p w:rsidR="000E2D43" w:rsidRDefault="000E2D43" w:rsidP="000F54A3">
      <w:pPr>
        <w:rPr>
          <w:rFonts w:ascii="Arial" w:eastAsia="Times New Roman" w:hAnsi="Arial" w:cs="Times New Roman"/>
          <w:sz w:val="24"/>
          <w:szCs w:val="24"/>
        </w:rPr>
      </w:pPr>
    </w:p>
    <w:p w:rsidR="000E2D43" w:rsidRDefault="000E2D43" w:rsidP="000F54A3">
      <w:pPr>
        <w:rPr>
          <w:rFonts w:ascii="Arial" w:eastAsia="Times New Roman" w:hAnsi="Arial" w:cs="Times New Roman"/>
          <w:sz w:val="24"/>
          <w:szCs w:val="24"/>
        </w:rPr>
      </w:pPr>
    </w:p>
    <w:p w:rsidR="000E2D43" w:rsidRPr="000E2D43" w:rsidRDefault="00C46AC5" w:rsidP="000F54A3">
      <w:pPr>
        <w:rPr>
          <w:rFonts w:ascii="Arial" w:eastAsia="Times New Roman" w:hAnsi="Arial" w:cs="Times New Roman"/>
          <w:b/>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086AB4" w:rsidRPr="000E2D43">
        <w:rPr>
          <w:rFonts w:ascii="Arial" w:eastAsia="Times New Roman" w:hAnsi="Arial" w:cs="Times New Roman"/>
          <w:b/>
          <w:sz w:val="24"/>
          <w:szCs w:val="24"/>
        </w:rPr>
        <w:t>Supported councils to make savings in excess of £400m</w:t>
      </w:r>
      <w:r w:rsidR="000E2D43" w:rsidRPr="000E2D43">
        <w:rPr>
          <w:rFonts w:ascii="Arial" w:eastAsia="Times New Roman" w:hAnsi="Arial" w:cs="Times New Roman"/>
          <w:b/>
          <w:sz w:val="24"/>
          <w:szCs w:val="24"/>
        </w:rPr>
        <w:t>.</w:t>
      </w:r>
      <w:r w:rsidR="000E2D43" w:rsidRPr="000E2D43">
        <w:rPr>
          <w:rFonts w:ascii="Arial" w:eastAsia="Times New Roman" w:hAnsi="Arial" w:cs="Times New Roman"/>
          <w:b/>
          <w:sz w:val="24"/>
          <w:szCs w:val="24"/>
        </w:rPr>
        <w:tab/>
      </w:r>
    </w:p>
    <w:p w:rsidR="000E2D43" w:rsidRDefault="000E2D43" w:rsidP="000F54A3">
      <w:pPr>
        <w:rPr>
          <w:rFonts w:ascii="Arial" w:eastAsia="Times New Roman" w:hAnsi="Arial" w:cs="Times New Roman"/>
          <w:sz w:val="24"/>
          <w:szCs w:val="24"/>
        </w:rPr>
      </w:pPr>
      <w:r>
        <w:rPr>
          <w:rFonts w:ascii="Arial" w:eastAsia="Times New Roman" w:hAnsi="Arial" w:cs="Times New Roman"/>
          <w:sz w:val="24"/>
          <w:szCs w:val="24"/>
        </w:rPr>
        <w:tab/>
        <w:t>In areas such as Adult Social Care</w:t>
      </w:r>
    </w:p>
    <w:p w:rsidR="000E2D43" w:rsidRPr="000E2D43" w:rsidRDefault="000E2D43" w:rsidP="000F54A3">
      <w:pPr>
        <w:rPr>
          <w:rFonts w:ascii="Arial" w:eastAsia="Times New Roman" w:hAnsi="Arial" w:cs="Times New Roman"/>
          <w:sz w:val="24"/>
          <w:szCs w:val="24"/>
        </w:rPr>
      </w:pPr>
      <w:r w:rsidRPr="000E2D43">
        <w:rPr>
          <w:rFonts w:ascii="Arial" w:eastAsia="Times New Roman" w:hAnsi="Arial" w:cs="Times New Roman"/>
          <w:noProof/>
          <w:sz w:val="24"/>
          <w:szCs w:val="24"/>
          <w:lang w:eastAsia="en-GB"/>
        </w:rPr>
        <mc:AlternateContent>
          <mc:Choice Requires="wps">
            <w:drawing>
              <wp:anchor distT="0" distB="0" distL="114300" distR="114300" simplePos="0" relativeHeight="251667456" behindDoc="0" locked="0" layoutInCell="1" allowOverlap="1" wp14:anchorId="4481D250" wp14:editId="436E173C">
                <wp:simplePos x="0" y="0"/>
                <wp:positionH relativeFrom="column">
                  <wp:align>center</wp:align>
                </wp:positionH>
                <wp:positionV relativeFrom="paragraph">
                  <wp:posOffset>0</wp:posOffset>
                </wp:positionV>
                <wp:extent cx="3586480" cy="962025"/>
                <wp:effectExtent l="0" t="0" r="139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962025"/>
                        </a:xfrm>
                        <a:prstGeom prst="rect">
                          <a:avLst/>
                        </a:prstGeom>
                        <a:solidFill>
                          <a:srgbClr val="FFFFFF"/>
                        </a:solidFill>
                        <a:ln w="9525">
                          <a:solidFill>
                            <a:srgbClr val="000000"/>
                          </a:solidFill>
                          <a:miter lim="800000"/>
                          <a:headEnd/>
                          <a:tailEnd/>
                        </a:ln>
                      </wps:spPr>
                      <wps:txbx>
                        <w:txbxContent>
                          <w:p w:rsidR="00D07FFE" w:rsidRDefault="00D07FFE" w:rsidP="000E2D43">
                            <w:r>
                              <w:t>"The support has helped us identify efficiency savings in learning disability services totalling £10.3m”</w:t>
                            </w:r>
                          </w:p>
                          <w:p w:rsidR="00D07FFE" w:rsidRPr="000E2D43" w:rsidRDefault="00D07FFE" w:rsidP="000E2D43">
                            <w:pPr>
                              <w:rPr>
                                <w:b/>
                              </w:rPr>
                            </w:pPr>
                            <w:r w:rsidRPr="000E2D43">
                              <w:rPr>
                                <w:b/>
                              </w:rPr>
                              <w:t>Director, County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82.4pt;height:75.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nRJAIAAEs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">
                <v:textbox>
                  <w:txbxContent>
                    <w:p w:rsidR="00D07FFE" w:rsidRDefault="00D07FFE" w:rsidP="000E2D43">
                      <w:r>
                        <w:t>"The support has helped us identify efficiency savings in learning disability services totalling £10.3m”</w:t>
                      </w:r>
                    </w:p>
                    <w:p w:rsidR="00D07FFE" w:rsidRPr="000E2D43" w:rsidRDefault="00D07FFE" w:rsidP="000E2D43">
                      <w:pPr>
                        <w:rPr>
                          <w:b/>
                        </w:rPr>
                      </w:pPr>
                      <w:r w:rsidRPr="000E2D43">
                        <w:rPr>
                          <w:b/>
                        </w:rPr>
                        <w:t>Director, County Council</w:t>
                      </w:r>
                    </w:p>
                  </w:txbxContent>
                </v:textbox>
              </v:shape>
            </w:pict>
          </mc:Fallback>
        </mc:AlternateContent>
      </w:r>
    </w:p>
    <w:p w:rsidR="000E2D43" w:rsidRPr="000E2D43" w:rsidRDefault="000E2D43" w:rsidP="000F54A3">
      <w:pPr>
        <w:rPr>
          <w:rFonts w:ascii="Arial" w:eastAsia="Times New Roman" w:hAnsi="Arial" w:cs="Times New Roman"/>
          <w:sz w:val="24"/>
          <w:szCs w:val="24"/>
        </w:rPr>
      </w:pPr>
    </w:p>
    <w:p w:rsidR="000E2D43" w:rsidRPr="000E2D43" w:rsidRDefault="000E2D43" w:rsidP="000F54A3">
      <w:pPr>
        <w:rPr>
          <w:rFonts w:ascii="Arial" w:eastAsia="Times New Roman" w:hAnsi="Arial" w:cs="Times New Roman"/>
          <w:sz w:val="24"/>
          <w:szCs w:val="24"/>
        </w:rPr>
      </w:pPr>
    </w:p>
    <w:p w:rsidR="000E2D43" w:rsidRPr="000E2D43" w:rsidRDefault="000E2D43" w:rsidP="000F54A3">
      <w:pPr>
        <w:rPr>
          <w:rFonts w:ascii="Arial" w:eastAsia="Times New Roman" w:hAnsi="Arial" w:cs="Times New Roman"/>
          <w:sz w:val="24"/>
          <w:szCs w:val="24"/>
        </w:rPr>
      </w:pPr>
    </w:p>
    <w:p w:rsidR="000E2D43" w:rsidRPr="000E2D43" w:rsidRDefault="000E2D43" w:rsidP="000F54A3">
      <w:pPr>
        <w:rPr>
          <w:rFonts w:ascii="Arial" w:eastAsia="Times New Roman" w:hAnsi="Arial" w:cs="Times New Roman"/>
          <w:sz w:val="24"/>
          <w:szCs w:val="24"/>
        </w:rPr>
      </w:pPr>
      <w:r>
        <w:rPr>
          <w:rFonts w:ascii="Arial" w:eastAsia="Times New Roman" w:hAnsi="Arial" w:cs="Times New Roman"/>
          <w:sz w:val="24"/>
          <w:szCs w:val="24"/>
        </w:rPr>
        <w:tab/>
        <w:t>And through renegotiating contracts</w:t>
      </w:r>
    </w:p>
    <w:p w:rsidR="000E2D43" w:rsidRPr="000E2D43" w:rsidRDefault="000E2D43" w:rsidP="000F54A3">
      <w:pPr>
        <w:rPr>
          <w:rFonts w:ascii="Arial" w:eastAsia="Times New Roman" w:hAnsi="Arial" w:cs="Times New Roman"/>
          <w:sz w:val="24"/>
          <w:szCs w:val="24"/>
        </w:rPr>
      </w:pPr>
      <w:r w:rsidRPr="000E2D43">
        <w:rPr>
          <w:rFonts w:ascii="Arial" w:eastAsia="Times New Roman" w:hAnsi="Arial" w:cs="Times New Roman"/>
          <w:noProof/>
          <w:sz w:val="24"/>
          <w:szCs w:val="24"/>
          <w:lang w:eastAsia="en-GB"/>
        </w:rPr>
        <mc:AlternateContent>
          <mc:Choice Requires="wps">
            <w:drawing>
              <wp:anchor distT="0" distB="0" distL="114300" distR="114300" simplePos="0" relativeHeight="251669504" behindDoc="0" locked="0" layoutInCell="1" allowOverlap="1" wp14:anchorId="717E4045" wp14:editId="1374915A">
                <wp:simplePos x="0" y="0"/>
                <wp:positionH relativeFrom="column">
                  <wp:align>center</wp:align>
                </wp:positionH>
                <wp:positionV relativeFrom="paragraph">
                  <wp:posOffset>0</wp:posOffset>
                </wp:positionV>
                <wp:extent cx="3586480" cy="1343025"/>
                <wp:effectExtent l="0" t="0" r="139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1343025"/>
                        </a:xfrm>
                        <a:prstGeom prst="rect">
                          <a:avLst/>
                        </a:prstGeom>
                        <a:solidFill>
                          <a:srgbClr val="FFFFFF"/>
                        </a:solidFill>
                        <a:ln w="9525">
                          <a:solidFill>
                            <a:srgbClr val="000000"/>
                          </a:solidFill>
                          <a:miter lim="800000"/>
                          <a:headEnd/>
                          <a:tailEnd/>
                        </a:ln>
                      </wps:spPr>
                      <wps:txbx>
                        <w:txbxContent>
                          <w:p w:rsidR="00D07FFE" w:rsidRDefault="00D07FFE" w:rsidP="000E2D43">
                            <w:r>
                              <w:t>The LGA</w:t>
                            </w:r>
                            <w:r w:rsidRPr="009D1AE5">
                              <w:t xml:space="preserve"> contracts negotiating expert with commercial acumen</w:t>
                            </w:r>
                            <w:r>
                              <w:t xml:space="preserve"> helped us </w:t>
                            </w:r>
                            <w:r w:rsidRPr="009D1AE5">
                              <w:t>to renegotiate</w:t>
                            </w:r>
                            <w:r>
                              <w:t xml:space="preserve"> our </w:t>
                            </w:r>
                            <w:r w:rsidRPr="009D1AE5">
                              <w:t>four largest contracts. This has enabled the council to realise an efficiency saving of £2.3 million against an initial target of £1 million.</w:t>
                            </w:r>
                          </w:p>
                          <w:p w:rsidR="00D07FFE" w:rsidRPr="009D1AE5" w:rsidRDefault="00D07FFE" w:rsidP="000E2D43">
                            <w:pPr>
                              <w:rPr>
                                <w:b/>
                              </w:rPr>
                            </w:pPr>
                            <w:r>
                              <w:rPr>
                                <w:b/>
                              </w:rPr>
                              <w:t>District Council</w:t>
                            </w:r>
                          </w:p>
                          <w:p w:rsidR="00D07FFE" w:rsidRDefault="00D07FFE" w:rsidP="000E2D43"/>
                          <w:p w:rsidR="00D07FFE" w:rsidRPr="009D1AE5" w:rsidRDefault="00D07FFE" w:rsidP="000E2D43">
                            <w:pPr>
                              <w:rPr>
                                <w:b/>
                              </w:rPr>
                            </w:pPr>
                            <w:r>
                              <w:rPr>
                                <w:b/>
                              </w:rPr>
                              <w:t>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282.4pt;height:105.7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">
                <v:textbox>
                  <w:txbxContent>
                    <w:p w:rsidR="00D07FFE" w:rsidRDefault="00D07FFE" w:rsidP="000E2D43">
                      <w:r>
                        <w:t>The LGA</w:t>
                      </w:r>
                      <w:r w:rsidRPr="009D1AE5">
                        <w:t xml:space="preserve"> contracts negotiating expert with commercial acumen</w:t>
                      </w:r>
                      <w:r>
                        <w:t xml:space="preserve"> helped us </w:t>
                      </w:r>
                      <w:r w:rsidRPr="009D1AE5">
                        <w:t>to renegotiate</w:t>
                      </w:r>
                      <w:r>
                        <w:t xml:space="preserve"> our </w:t>
                      </w:r>
                      <w:r w:rsidRPr="009D1AE5">
                        <w:t>four largest contracts. This has enabled the council to realise an efficiency saving of £2.3 million against an initial target of £1 million.</w:t>
                      </w:r>
                    </w:p>
                    <w:p w:rsidR="00D07FFE" w:rsidRPr="009D1AE5" w:rsidRDefault="00D07FFE" w:rsidP="000E2D43">
                      <w:pPr>
                        <w:rPr>
                          <w:b/>
                        </w:rPr>
                      </w:pPr>
                      <w:r>
                        <w:rPr>
                          <w:b/>
                        </w:rPr>
                        <w:t>District Council</w:t>
                      </w:r>
                    </w:p>
                    <w:p w:rsidR="00D07FFE" w:rsidRDefault="00D07FFE" w:rsidP="000E2D43"/>
                    <w:p w:rsidR="00D07FFE" w:rsidRPr="009D1AE5" w:rsidRDefault="00D07FFE" w:rsidP="000E2D43">
                      <w:pPr>
                        <w:rPr>
                          <w:b/>
                        </w:rPr>
                      </w:pPr>
                      <w:r>
                        <w:rPr>
                          <w:b/>
                        </w:rPr>
                        <w:t>District</w:t>
                      </w:r>
                    </w:p>
                  </w:txbxContent>
                </v:textbox>
              </v:shape>
            </w:pict>
          </mc:Fallback>
        </mc:AlternateContent>
      </w:r>
    </w:p>
    <w:p w:rsidR="000E2D43" w:rsidRPr="000E2D43" w:rsidRDefault="000E2D43" w:rsidP="000F54A3">
      <w:pPr>
        <w:rPr>
          <w:rFonts w:ascii="Arial" w:eastAsia="Times New Roman" w:hAnsi="Arial" w:cs="Times New Roman"/>
          <w:sz w:val="24"/>
          <w:szCs w:val="24"/>
        </w:rPr>
      </w:pPr>
    </w:p>
    <w:p w:rsidR="000E2D43" w:rsidRPr="000E2D43" w:rsidRDefault="000E2D43" w:rsidP="000F54A3">
      <w:pPr>
        <w:rPr>
          <w:rFonts w:ascii="Arial" w:eastAsia="Times New Roman" w:hAnsi="Arial" w:cs="Times New Roman"/>
          <w:sz w:val="24"/>
          <w:szCs w:val="24"/>
        </w:rPr>
      </w:pPr>
    </w:p>
    <w:p w:rsidR="000E2D43" w:rsidRPr="000E2D43" w:rsidRDefault="000E2D43" w:rsidP="000F54A3">
      <w:pPr>
        <w:rPr>
          <w:rFonts w:ascii="Arial" w:eastAsia="Times New Roman" w:hAnsi="Arial" w:cs="Times New Roman"/>
          <w:sz w:val="24"/>
          <w:szCs w:val="24"/>
        </w:rPr>
      </w:pPr>
    </w:p>
    <w:p w:rsidR="000E2D43" w:rsidRPr="000E2D43" w:rsidRDefault="000E2D43" w:rsidP="000F54A3">
      <w:pPr>
        <w:rPr>
          <w:rFonts w:ascii="Arial" w:eastAsia="Times New Roman" w:hAnsi="Arial" w:cs="Times New Roman"/>
          <w:sz w:val="24"/>
          <w:szCs w:val="24"/>
        </w:rPr>
      </w:pPr>
    </w:p>
    <w:p w:rsidR="00086AB4" w:rsidRPr="009D1AE5" w:rsidRDefault="00086AB4" w:rsidP="000F54A3">
      <w:pPr>
        <w:rPr>
          <w:rFonts w:ascii="Arial" w:eastAsia="Times New Roman" w:hAnsi="Arial" w:cs="Times New Roman"/>
          <w:b/>
          <w:sz w:val="24"/>
          <w:szCs w:val="24"/>
        </w:rPr>
      </w:pPr>
      <w:r>
        <w:rPr>
          <w:rFonts w:ascii="Arial" w:eastAsia="Times New Roman" w:hAnsi="Arial" w:cs="Times New Roman"/>
          <w:sz w:val="24"/>
          <w:szCs w:val="24"/>
        </w:rPr>
        <w:t>d)</w:t>
      </w:r>
      <w:r>
        <w:rPr>
          <w:rFonts w:ascii="Arial" w:eastAsia="Times New Roman" w:hAnsi="Arial" w:cs="Times New Roman"/>
          <w:sz w:val="24"/>
          <w:szCs w:val="24"/>
        </w:rPr>
        <w:tab/>
      </w:r>
      <w:r w:rsidRPr="009D1AE5">
        <w:rPr>
          <w:rFonts w:ascii="Arial" w:eastAsia="Times New Roman" w:hAnsi="Arial" w:cs="Times New Roman"/>
          <w:b/>
          <w:sz w:val="24"/>
          <w:szCs w:val="24"/>
        </w:rPr>
        <w:t>Recruited and trained almost 250 talented graduates for the sector</w:t>
      </w:r>
    </w:p>
    <w:p w:rsidR="009D1AE5" w:rsidRDefault="009D1AE5" w:rsidP="000F54A3">
      <w:pPr>
        <w:rPr>
          <w:rFonts w:ascii="Arial" w:eastAsia="Times New Roman" w:hAnsi="Arial" w:cs="Times New Roman"/>
          <w:sz w:val="24"/>
          <w:szCs w:val="24"/>
        </w:rPr>
      </w:pPr>
      <w:r>
        <w:rPr>
          <w:rFonts w:ascii="Arial" w:eastAsia="Times New Roman" w:hAnsi="Arial" w:cs="Times New Roman"/>
          <w:b/>
          <w:sz w:val="24"/>
          <w:szCs w:val="24"/>
        </w:rPr>
        <w:tab/>
      </w:r>
      <w:r w:rsidRPr="009D1AE5">
        <w:rPr>
          <w:rFonts w:ascii="Arial" w:eastAsia="Times New Roman" w:hAnsi="Arial" w:cs="Times New Roman"/>
          <w:sz w:val="24"/>
          <w:szCs w:val="24"/>
        </w:rPr>
        <w:t xml:space="preserve">Graduates bring energy, enthusiasm and intellect, demonstrating an ability to </w:t>
      </w:r>
      <w:r>
        <w:rPr>
          <w:rFonts w:ascii="Arial" w:eastAsia="Times New Roman" w:hAnsi="Arial" w:cs="Times New Roman"/>
          <w:sz w:val="24"/>
          <w:szCs w:val="24"/>
        </w:rPr>
        <w:tab/>
      </w:r>
      <w:r w:rsidRPr="009D1AE5">
        <w:rPr>
          <w:rFonts w:ascii="Arial" w:eastAsia="Times New Roman" w:hAnsi="Arial" w:cs="Times New Roman"/>
          <w:sz w:val="24"/>
          <w:szCs w:val="24"/>
        </w:rPr>
        <w:t xml:space="preserve">rise to a challenge and hit the ground running. The ngdp provides councils </w:t>
      </w:r>
      <w:r>
        <w:rPr>
          <w:rFonts w:ascii="Arial" w:eastAsia="Times New Roman" w:hAnsi="Arial" w:cs="Times New Roman"/>
          <w:sz w:val="24"/>
          <w:szCs w:val="24"/>
        </w:rPr>
        <w:tab/>
      </w:r>
      <w:r w:rsidRPr="009D1AE5">
        <w:rPr>
          <w:rFonts w:ascii="Arial" w:eastAsia="Times New Roman" w:hAnsi="Arial" w:cs="Times New Roman"/>
          <w:sz w:val="24"/>
          <w:szCs w:val="24"/>
        </w:rPr>
        <w:t xml:space="preserve">with national management trainees who have leadership potential, the </w:t>
      </w:r>
      <w:r>
        <w:rPr>
          <w:rFonts w:ascii="Arial" w:eastAsia="Times New Roman" w:hAnsi="Arial" w:cs="Times New Roman"/>
          <w:sz w:val="24"/>
          <w:szCs w:val="24"/>
        </w:rPr>
        <w:tab/>
      </w:r>
      <w:r w:rsidRPr="009D1AE5">
        <w:rPr>
          <w:rFonts w:ascii="Arial" w:eastAsia="Times New Roman" w:hAnsi="Arial" w:cs="Times New Roman"/>
          <w:sz w:val="24"/>
          <w:szCs w:val="24"/>
        </w:rPr>
        <w:t>capacity to modernise, challenge and improve services and service delivery</w:t>
      </w:r>
      <w:r>
        <w:rPr>
          <w:rFonts w:ascii="Arial" w:eastAsia="Times New Roman" w:hAnsi="Arial" w:cs="Times New Roman"/>
          <w:sz w:val="24"/>
          <w:szCs w:val="24"/>
        </w:rPr>
        <w:t>.</w:t>
      </w:r>
    </w:p>
    <w:p w:rsidR="009D1AE5" w:rsidRPr="009D1AE5" w:rsidRDefault="009D1AE5" w:rsidP="000F54A3">
      <w:pPr>
        <w:rPr>
          <w:rFonts w:ascii="Arial" w:eastAsia="Times New Roman" w:hAnsi="Arial" w:cs="Times New Roman"/>
          <w:sz w:val="24"/>
          <w:szCs w:val="24"/>
        </w:rPr>
      </w:pPr>
      <w:r w:rsidRPr="009D1AE5">
        <w:rPr>
          <w:rFonts w:ascii="Arial" w:eastAsia="Times New Roman" w:hAnsi="Arial" w:cs="Times New Roman"/>
          <w:noProof/>
          <w:sz w:val="24"/>
          <w:szCs w:val="24"/>
          <w:lang w:eastAsia="en-GB"/>
        </w:rPr>
        <mc:AlternateContent>
          <mc:Choice Requires="wps">
            <w:drawing>
              <wp:anchor distT="0" distB="0" distL="114300" distR="114300" simplePos="0" relativeHeight="251671552" behindDoc="0" locked="0" layoutInCell="1" allowOverlap="1" wp14:anchorId="79F8EDF4" wp14:editId="5DCD95B0">
                <wp:simplePos x="0" y="0"/>
                <wp:positionH relativeFrom="column">
                  <wp:align>center</wp:align>
                </wp:positionH>
                <wp:positionV relativeFrom="paragraph">
                  <wp:posOffset>0</wp:posOffset>
                </wp:positionV>
                <wp:extent cx="2374265" cy="1403985"/>
                <wp:effectExtent l="0" t="0" r="317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07FFE" w:rsidRDefault="00D07FFE" w:rsidP="009D1AE5">
                            <w:r>
                              <w:t>“Every single graduate has been excellent and I’m a real believer in the scheme because the assessment process has brought us an excellent candidate every time and we’ve been spoilt for choice.”</w:t>
                            </w:r>
                          </w:p>
                          <w:p w:rsidR="00D07FFE" w:rsidRPr="009D1AE5" w:rsidRDefault="00D07FFE" w:rsidP="009D1AE5">
                            <w:pPr>
                              <w:rPr>
                                <w:b/>
                              </w:rPr>
                            </w:pPr>
                            <w:r>
                              <w:rPr>
                                <w:b/>
                              </w:rPr>
                              <w:t>Unitary council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0;margin-top:0;width:186.95pt;height:110.55pt;z-index:25167155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dQJwIAAEw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BEjR1AnAgAATAQAAA4AAAAAAAAAAAAAAAAALgIAAGRycy9lMm9Eb2Mu&#10;eG1sUEsBAi0AFAAGAAgAAAAhAP0vMtbbAAAABQEAAA8AAAAAAAAAAAAAAAAAgQQAAGRycy9kb3du&#10;cmV2LnhtbFBLBQYAAAAABAAEAPMAAACJBQAAAAA=&#10;">
                <v:textbox style="mso-fit-shape-to-text:t">
                  <w:txbxContent>
                    <w:p w:rsidR="00D07FFE" w:rsidRDefault="00D07FFE" w:rsidP="009D1AE5">
                      <w:r>
                        <w:t>“Every single graduate has been excellent and I’m a real believer in the scheme because the assessment process has brought us an excellent candidate every time and we’ve been spoilt for choice.”</w:t>
                      </w:r>
                    </w:p>
                    <w:p w:rsidR="00D07FFE" w:rsidRPr="009D1AE5" w:rsidRDefault="00D07FFE" w:rsidP="009D1AE5">
                      <w:pPr>
                        <w:rPr>
                          <w:b/>
                        </w:rPr>
                      </w:pPr>
                      <w:r>
                        <w:rPr>
                          <w:b/>
                        </w:rPr>
                        <w:t>Unitary council</w:t>
                      </w:r>
                    </w:p>
                  </w:txbxContent>
                </v:textbox>
              </v:shape>
            </w:pict>
          </mc:Fallback>
        </mc:AlternateContent>
      </w:r>
    </w:p>
    <w:p w:rsidR="00AE69EB" w:rsidRDefault="00AE69EB" w:rsidP="000F54A3">
      <w:pPr>
        <w:rPr>
          <w:rFonts w:ascii="Arial" w:eastAsia="Times New Roman" w:hAnsi="Arial" w:cs="Times New Roman"/>
          <w:sz w:val="24"/>
          <w:szCs w:val="24"/>
        </w:rPr>
      </w:pPr>
    </w:p>
    <w:p w:rsidR="009D1AE5" w:rsidRDefault="009D1AE5" w:rsidP="000F54A3">
      <w:pPr>
        <w:rPr>
          <w:rFonts w:ascii="Arial" w:eastAsia="Times New Roman" w:hAnsi="Arial" w:cs="Times New Roman"/>
          <w:sz w:val="24"/>
          <w:szCs w:val="24"/>
        </w:rPr>
      </w:pPr>
    </w:p>
    <w:p w:rsidR="00D07FFE" w:rsidRDefault="00D07FFE">
      <w:pPr>
        <w:rPr>
          <w:rFonts w:ascii="Arial" w:eastAsia="Times New Roman" w:hAnsi="Arial" w:cs="Times New Roman"/>
          <w:sz w:val="24"/>
          <w:szCs w:val="24"/>
        </w:rPr>
      </w:pPr>
      <w:r>
        <w:rPr>
          <w:rFonts w:ascii="Arial" w:eastAsia="Times New Roman" w:hAnsi="Arial" w:cs="Times New Roman"/>
          <w:sz w:val="24"/>
          <w:szCs w:val="24"/>
        </w:rPr>
        <w:br w:type="page"/>
      </w:r>
    </w:p>
    <w:p w:rsidR="00086AB4" w:rsidRDefault="00086AB4" w:rsidP="000F54A3">
      <w:pPr>
        <w:rPr>
          <w:rFonts w:ascii="Arial" w:eastAsia="Times New Roman" w:hAnsi="Arial" w:cs="Times New Roman"/>
          <w:sz w:val="24"/>
          <w:szCs w:val="24"/>
        </w:rPr>
      </w:pPr>
      <w:r>
        <w:rPr>
          <w:rFonts w:ascii="Arial" w:eastAsia="Times New Roman" w:hAnsi="Arial" w:cs="Times New Roman"/>
          <w:sz w:val="24"/>
          <w:szCs w:val="24"/>
        </w:rPr>
        <w:lastRenderedPageBreak/>
        <w:t>e)</w:t>
      </w:r>
      <w:r>
        <w:rPr>
          <w:rFonts w:ascii="Arial" w:eastAsia="Times New Roman" w:hAnsi="Arial" w:cs="Times New Roman"/>
          <w:sz w:val="24"/>
          <w:szCs w:val="24"/>
        </w:rPr>
        <w:tab/>
        <w:t xml:space="preserve">Launched LG Inform a tool providing the most comprehensive set of </w:t>
      </w:r>
      <w:r>
        <w:rPr>
          <w:rFonts w:ascii="Arial" w:eastAsia="Times New Roman" w:hAnsi="Arial" w:cs="Times New Roman"/>
          <w:sz w:val="24"/>
          <w:szCs w:val="24"/>
        </w:rPr>
        <w:tab/>
        <w:t xml:space="preserve">comparable performance and finance data that is available to councils and the </w:t>
      </w:r>
      <w:r>
        <w:rPr>
          <w:rFonts w:ascii="Arial" w:eastAsia="Times New Roman" w:hAnsi="Arial" w:cs="Times New Roman"/>
          <w:sz w:val="24"/>
          <w:szCs w:val="24"/>
        </w:rPr>
        <w:tab/>
        <w:t>wider public.</w:t>
      </w:r>
    </w:p>
    <w:p w:rsidR="001A10D6" w:rsidRPr="009D1AE5" w:rsidRDefault="001A10D6" w:rsidP="000F54A3">
      <w:pPr>
        <w:rPr>
          <w:rFonts w:ascii="Arial" w:eastAsia="Times New Roman" w:hAnsi="Arial" w:cs="Times New Roman"/>
          <w:sz w:val="24"/>
          <w:szCs w:val="24"/>
        </w:rPr>
      </w:pPr>
      <w:r w:rsidRPr="009D1AE5">
        <w:rPr>
          <w:rFonts w:ascii="Arial" w:eastAsia="Times New Roman" w:hAnsi="Arial" w:cs="Times New Roman"/>
          <w:noProof/>
          <w:sz w:val="24"/>
          <w:szCs w:val="24"/>
          <w:lang w:eastAsia="en-GB"/>
        </w:rPr>
        <mc:AlternateContent>
          <mc:Choice Requires="wps">
            <w:drawing>
              <wp:anchor distT="0" distB="0" distL="114300" distR="114300" simplePos="0" relativeHeight="251673600" behindDoc="0" locked="0" layoutInCell="1" allowOverlap="1" wp14:anchorId="32F457EE" wp14:editId="62DE1AE1">
                <wp:simplePos x="0" y="0"/>
                <wp:positionH relativeFrom="column">
                  <wp:align>center</wp:align>
                </wp:positionH>
                <wp:positionV relativeFrom="paragraph">
                  <wp:posOffset>0</wp:posOffset>
                </wp:positionV>
                <wp:extent cx="3542665" cy="1403985"/>
                <wp:effectExtent l="0" t="0" r="1968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1403985"/>
                        </a:xfrm>
                        <a:prstGeom prst="rect">
                          <a:avLst/>
                        </a:prstGeom>
                        <a:solidFill>
                          <a:srgbClr val="FFFFFF"/>
                        </a:solidFill>
                        <a:ln w="9525">
                          <a:solidFill>
                            <a:srgbClr val="000000"/>
                          </a:solidFill>
                          <a:miter lim="800000"/>
                          <a:headEnd/>
                          <a:tailEnd/>
                        </a:ln>
                      </wps:spPr>
                      <wps:txbx>
                        <w:txbxContent>
                          <w:p w:rsidR="00D07FFE" w:rsidRDefault="00D07FFE" w:rsidP="001A10D6">
                            <w:r>
                              <w:t xml:space="preserve">“Wow.  I now have an easy way of comparing what my council is doing with the rest of the country.”  </w:t>
                            </w:r>
                          </w:p>
                          <w:p w:rsidR="00D07FFE" w:rsidRPr="009D1AE5" w:rsidRDefault="00D07FFE" w:rsidP="001A10D6">
                            <w:pPr>
                              <w:rPr>
                                <w:b/>
                              </w:rPr>
                            </w:pPr>
                            <w:r>
                              <w:rPr>
                                <w:b/>
                              </w:rPr>
                              <w:t>Resident of a London Borough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0;width:278.95pt;height:110.5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z8JwIAAEw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">
                <v:textbox style="mso-fit-shape-to-text:t">
                  <w:txbxContent>
                    <w:p w:rsidR="00D07FFE" w:rsidRDefault="00D07FFE" w:rsidP="001A10D6">
                      <w:r>
                        <w:t xml:space="preserve">“Wow.  I now have an easy way of comparing what my council is doing with the rest of the country.”  </w:t>
                      </w:r>
                    </w:p>
                    <w:p w:rsidR="00D07FFE" w:rsidRPr="009D1AE5" w:rsidRDefault="00D07FFE" w:rsidP="001A10D6">
                      <w:pPr>
                        <w:rPr>
                          <w:b/>
                        </w:rPr>
                      </w:pPr>
                      <w:r>
                        <w:rPr>
                          <w:b/>
                        </w:rPr>
                        <w:t>Resident of a London Borough</w:t>
                      </w:r>
                    </w:p>
                  </w:txbxContent>
                </v:textbox>
              </v:shape>
            </w:pict>
          </mc:Fallback>
        </mc:AlternateContent>
      </w:r>
    </w:p>
    <w:p w:rsidR="001A10D6" w:rsidRDefault="001A10D6" w:rsidP="000F54A3">
      <w:pPr>
        <w:rPr>
          <w:rFonts w:ascii="Arial" w:eastAsia="Times New Roman" w:hAnsi="Arial" w:cs="Times New Roman"/>
          <w:sz w:val="24"/>
          <w:szCs w:val="24"/>
        </w:rPr>
      </w:pPr>
    </w:p>
    <w:p w:rsidR="001A10D6" w:rsidRDefault="001A10D6" w:rsidP="000F54A3">
      <w:pPr>
        <w:rPr>
          <w:rFonts w:ascii="Arial" w:eastAsia="Times New Roman" w:hAnsi="Arial" w:cs="Times New Roman"/>
          <w:sz w:val="24"/>
          <w:szCs w:val="24"/>
        </w:rPr>
      </w:pPr>
    </w:p>
    <w:p w:rsidR="00AE69EB" w:rsidRDefault="00AE69EB" w:rsidP="000F54A3">
      <w:pPr>
        <w:rPr>
          <w:rFonts w:ascii="Arial" w:eastAsia="Times New Roman" w:hAnsi="Arial" w:cs="Times New Roman"/>
          <w:sz w:val="24"/>
          <w:szCs w:val="24"/>
        </w:rPr>
      </w:pPr>
    </w:p>
    <w:p w:rsidR="00086AB4" w:rsidRDefault="00086AB4" w:rsidP="000F54A3">
      <w:pPr>
        <w:rPr>
          <w:rFonts w:ascii="Arial" w:eastAsia="Times New Roman" w:hAnsi="Arial" w:cs="Times New Roman"/>
          <w:sz w:val="24"/>
          <w:szCs w:val="24"/>
        </w:rPr>
      </w:pPr>
      <w:r>
        <w:rPr>
          <w:rFonts w:ascii="Arial" w:eastAsia="Times New Roman" w:hAnsi="Arial" w:cs="Times New Roman"/>
          <w:sz w:val="24"/>
          <w:szCs w:val="24"/>
        </w:rPr>
        <w:t>f)</w:t>
      </w:r>
      <w:r>
        <w:rPr>
          <w:rFonts w:ascii="Arial" w:eastAsia="Times New Roman" w:hAnsi="Arial" w:cs="Times New Roman"/>
          <w:sz w:val="24"/>
          <w:szCs w:val="24"/>
        </w:rPr>
        <w:tab/>
        <w:t>Supported councils to grow their local economies through a range of support</w:t>
      </w:r>
    </w:p>
    <w:p w:rsidR="001A10D6" w:rsidRDefault="001A10D6" w:rsidP="000F54A3">
      <w:pPr>
        <w:rPr>
          <w:rFonts w:ascii="Arial" w:eastAsia="Times New Roman" w:hAnsi="Arial" w:cs="Times New Roman"/>
          <w:sz w:val="24"/>
          <w:szCs w:val="24"/>
        </w:rPr>
      </w:pPr>
      <w:r w:rsidRPr="001A10D6">
        <w:rPr>
          <w:rFonts w:ascii="Arial" w:eastAsia="Times New Roman" w:hAnsi="Arial" w:cs="Times New Roman"/>
          <w:noProof/>
          <w:sz w:val="24"/>
          <w:szCs w:val="24"/>
          <w:lang w:eastAsia="en-GB"/>
        </w:rPr>
        <mc:AlternateContent>
          <mc:Choice Requires="wps">
            <w:drawing>
              <wp:anchor distT="0" distB="0" distL="114300" distR="114300" simplePos="0" relativeHeight="251675648" behindDoc="0" locked="0" layoutInCell="1" allowOverlap="1" wp14:anchorId="7DBA0645" wp14:editId="648F91C8">
                <wp:simplePos x="0" y="0"/>
                <wp:positionH relativeFrom="column">
                  <wp:align>center</wp:align>
                </wp:positionH>
                <wp:positionV relativeFrom="paragraph">
                  <wp:posOffset>0</wp:posOffset>
                </wp:positionV>
                <wp:extent cx="3475990" cy="1403985"/>
                <wp:effectExtent l="0" t="0" r="1016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403985"/>
                        </a:xfrm>
                        <a:prstGeom prst="rect">
                          <a:avLst/>
                        </a:prstGeom>
                        <a:solidFill>
                          <a:srgbClr val="FFFFFF"/>
                        </a:solidFill>
                        <a:ln w="9525">
                          <a:solidFill>
                            <a:srgbClr val="000000"/>
                          </a:solidFill>
                          <a:miter lim="800000"/>
                          <a:headEnd/>
                          <a:tailEnd/>
                        </a:ln>
                      </wps:spPr>
                      <wps:txbx>
                        <w:txbxContent>
                          <w:p w:rsidR="00D07FFE" w:rsidRDefault="004A4C13">
                            <w:r>
                              <w:t>We</w:t>
                            </w:r>
                            <w:r w:rsidRPr="004A4C13">
                              <w:t xml:space="preserve"> greatly appreciate the support the LGA continue to provide through the Capital and Asset Pathfinder and One Public Estate Programmes. </w:t>
                            </w:r>
                            <w:r>
                              <w:t xml:space="preserve"> It has</w:t>
                            </w:r>
                            <w:r w:rsidRPr="004A4C13">
                              <w:t xml:space="preserve"> given us the opportunity to work with leading edge councils as well giving us a voice within ce</w:t>
                            </w:r>
                            <w:r>
                              <w:t>ntral government</w:t>
                            </w:r>
                          </w:p>
                          <w:p w:rsidR="004A4C13" w:rsidRPr="004A4C13" w:rsidRDefault="004A4C13">
                            <w:pPr>
                              <w:rPr>
                                <w:b/>
                              </w:rPr>
                            </w:pPr>
                            <w:r w:rsidRPr="004A4C13">
                              <w:rPr>
                                <w:b/>
                              </w:rPr>
                              <w:t>Director,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0;width:273.7pt;height:110.55pt;z-index:2516756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">
                <v:textbox style="mso-fit-shape-to-text:t">
                  <w:txbxContent>
                    <w:p w:rsidR="00D07FFE" w:rsidRDefault="004A4C13">
                      <w:r>
                        <w:t>We</w:t>
                      </w:r>
                      <w:r w:rsidRPr="004A4C13">
                        <w:t xml:space="preserve"> greatly appreciate the support the LGA continue to provide through the Capital and Asset Pathfinder and One Public Estate Programmes. </w:t>
                      </w:r>
                      <w:r>
                        <w:t xml:space="preserve"> It has</w:t>
                      </w:r>
                      <w:r w:rsidRPr="004A4C13">
                        <w:t xml:space="preserve"> given us the opportunity to work with leading edge councils as well giving us a voice within ce</w:t>
                      </w:r>
                      <w:r>
                        <w:t>ntral government</w:t>
                      </w:r>
                    </w:p>
                    <w:p w:rsidR="004A4C13" w:rsidRPr="004A4C13" w:rsidRDefault="004A4C13">
                      <w:pPr>
                        <w:rPr>
                          <w:b/>
                        </w:rPr>
                      </w:pPr>
                      <w:r w:rsidRPr="004A4C13">
                        <w:rPr>
                          <w:b/>
                        </w:rPr>
                        <w:t>Director, County Council</w:t>
                      </w:r>
                    </w:p>
                  </w:txbxContent>
                </v:textbox>
              </v:shape>
            </w:pict>
          </mc:Fallback>
        </mc:AlternateContent>
      </w:r>
    </w:p>
    <w:p w:rsidR="001A10D6" w:rsidRDefault="001A10D6" w:rsidP="000F54A3">
      <w:pPr>
        <w:rPr>
          <w:rFonts w:ascii="Arial" w:eastAsia="Times New Roman" w:hAnsi="Arial" w:cs="Times New Roman"/>
          <w:sz w:val="24"/>
          <w:szCs w:val="24"/>
        </w:rPr>
      </w:pPr>
    </w:p>
    <w:p w:rsidR="00AE69EB" w:rsidRDefault="00AE69EB" w:rsidP="000F54A3">
      <w:pPr>
        <w:rPr>
          <w:rFonts w:ascii="Arial" w:eastAsia="Times New Roman" w:hAnsi="Arial" w:cs="Times New Roman"/>
          <w:sz w:val="24"/>
          <w:szCs w:val="24"/>
        </w:rPr>
      </w:pPr>
    </w:p>
    <w:p w:rsidR="004A4C13" w:rsidRDefault="004A4C13" w:rsidP="000F54A3">
      <w:pPr>
        <w:rPr>
          <w:rFonts w:ascii="Arial" w:eastAsia="Times New Roman" w:hAnsi="Arial" w:cs="Times New Roman"/>
          <w:sz w:val="24"/>
          <w:szCs w:val="24"/>
        </w:rPr>
      </w:pPr>
    </w:p>
    <w:p w:rsidR="004A4C13" w:rsidRDefault="004A4C13" w:rsidP="000F54A3">
      <w:pPr>
        <w:rPr>
          <w:rFonts w:ascii="Arial" w:eastAsia="Times New Roman" w:hAnsi="Arial" w:cs="Times New Roman"/>
          <w:sz w:val="24"/>
          <w:szCs w:val="24"/>
        </w:rPr>
      </w:pPr>
    </w:p>
    <w:p w:rsidR="0098321D" w:rsidRDefault="0098321D" w:rsidP="000F54A3">
      <w:pPr>
        <w:rPr>
          <w:rFonts w:ascii="Arial" w:eastAsia="Times New Roman" w:hAnsi="Arial" w:cs="Times New Roman"/>
          <w:sz w:val="24"/>
          <w:szCs w:val="24"/>
        </w:rPr>
      </w:pPr>
    </w:p>
    <w:p w:rsidR="00086AB4" w:rsidRDefault="00086AB4" w:rsidP="000F54A3">
      <w:pPr>
        <w:rPr>
          <w:rFonts w:ascii="Arial" w:eastAsia="Times New Roman" w:hAnsi="Arial" w:cs="Times New Roman"/>
          <w:sz w:val="24"/>
          <w:szCs w:val="24"/>
        </w:rPr>
      </w:pPr>
      <w:r>
        <w:rPr>
          <w:rFonts w:ascii="Arial" w:eastAsia="Times New Roman" w:hAnsi="Arial" w:cs="Times New Roman"/>
          <w:sz w:val="24"/>
          <w:szCs w:val="24"/>
        </w:rPr>
        <w:t>g)</w:t>
      </w:r>
      <w:r>
        <w:rPr>
          <w:rFonts w:ascii="Arial" w:eastAsia="Times New Roman" w:hAnsi="Arial" w:cs="Times New Roman"/>
          <w:sz w:val="24"/>
          <w:szCs w:val="24"/>
        </w:rPr>
        <w:tab/>
        <w:t>Continued to provide the national pa</w:t>
      </w:r>
      <w:r w:rsidR="006F352A">
        <w:rPr>
          <w:rFonts w:ascii="Arial" w:eastAsia="Times New Roman" w:hAnsi="Arial" w:cs="Times New Roman"/>
          <w:sz w:val="24"/>
          <w:szCs w:val="24"/>
        </w:rPr>
        <w:t>y</w:t>
      </w:r>
      <w:r w:rsidR="00044009">
        <w:rPr>
          <w:rFonts w:ascii="Arial" w:eastAsia="Times New Roman" w:hAnsi="Arial" w:cs="Times New Roman"/>
          <w:sz w:val="24"/>
          <w:szCs w:val="24"/>
        </w:rPr>
        <w:t xml:space="preserve"> </w:t>
      </w:r>
      <w:r>
        <w:rPr>
          <w:rFonts w:ascii="Arial" w:eastAsia="Times New Roman" w:hAnsi="Arial" w:cs="Times New Roman"/>
          <w:sz w:val="24"/>
          <w:szCs w:val="24"/>
        </w:rPr>
        <w:t xml:space="preserve">bargaining machinery for the sector as </w:t>
      </w:r>
      <w:r>
        <w:rPr>
          <w:rFonts w:ascii="Arial" w:eastAsia="Times New Roman" w:hAnsi="Arial" w:cs="Times New Roman"/>
          <w:sz w:val="24"/>
          <w:szCs w:val="24"/>
        </w:rPr>
        <w:tab/>
        <w:t>well as supporting councils addressing their workforce challenges.</w:t>
      </w:r>
    </w:p>
    <w:p w:rsidR="0098321D" w:rsidRDefault="0098321D" w:rsidP="000F54A3">
      <w:pPr>
        <w:rPr>
          <w:rFonts w:ascii="Arial" w:eastAsia="Times New Roman" w:hAnsi="Arial" w:cs="Times New Roman"/>
          <w:sz w:val="24"/>
          <w:szCs w:val="24"/>
        </w:rPr>
      </w:pPr>
    </w:p>
    <w:p w:rsidR="00AE69EB" w:rsidRDefault="001A10D6" w:rsidP="000F54A3">
      <w:pPr>
        <w:rPr>
          <w:rFonts w:ascii="Arial" w:eastAsia="Times New Roman" w:hAnsi="Arial" w:cs="Times New Roman"/>
          <w:b/>
          <w:sz w:val="24"/>
          <w:szCs w:val="24"/>
        </w:rPr>
      </w:pPr>
      <w:r w:rsidRPr="001A10D6">
        <w:rPr>
          <w:rFonts w:ascii="Arial" w:eastAsia="Times New Roman" w:hAnsi="Arial" w:cs="Times New Roman"/>
          <w:b/>
          <w:noProof/>
          <w:sz w:val="24"/>
          <w:szCs w:val="24"/>
          <w:lang w:eastAsia="en-GB"/>
        </w:rPr>
        <mc:AlternateContent>
          <mc:Choice Requires="wps">
            <w:drawing>
              <wp:anchor distT="0" distB="0" distL="114300" distR="114300" simplePos="0" relativeHeight="251677696" behindDoc="0" locked="0" layoutInCell="1" allowOverlap="1" wp14:anchorId="72D88423" wp14:editId="775234CA">
                <wp:simplePos x="0" y="0"/>
                <wp:positionH relativeFrom="column">
                  <wp:align>center</wp:align>
                </wp:positionH>
                <wp:positionV relativeFrom="paragraph">
                  <wp:posOffset>0</wp:posOffset>
                </wp:positionV>
                <wp:extent cx="3085465" cy="1403985"/>
                <wp:effectExtent l="0" t="0" r="1968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403985"/>
                        </a:xfrm>
                        <a:prstGeom prst="rect">
                          <a:avLst/>
                        </a:prstGeom>
                        <a:solidFill>
                          <a:srgbClr val="FFFFFF"/>
                        </a:solidFill>
                        <a:ln w="9525">
                          <a:solidFill>
                            <a:srgbClr val="000000"/>
                          </a:solidFill>
                          <a:miter lim="800000"/>
                          <a:headEnd/>
                          <a:tailEnd/>
                        </a:ln>
                      </wps:spPr>
                      <wps:txbx>
                        <w:txbxContent>
                          <w:p w:rsidR="00D07FFE" w:rsidRDefault="004A4C13">
                            <w:r>
                              <w:t>The LGA’s role in co-ordinating national pay bargaining on our behalf has been hugely important during this period of pay restraint.</w:t>
                            </w:r>
                          </w:p>
                          <w:p w:rsidR="004A4C13" w:rsidRPr="004A4C13" w:rsidRDefault="004A4C13">
                            <w:pPr>
                              <w:rPr>
                                <w:b/>
                              </w:rPr>
                            </w:pPr>
                            <w:r>
                              <w:rPr>
                                <w:b/>
                              </w:rPr>
                              <w:t>Council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0;margin-top:0;width:242.95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">
                <v:textbox style="mso-fit-shape-to-text:t">
                  <w:txbxContent>
                    <w:p w:rsidR="00D07FFE" w:rsidRDefault="004A4C13">
                      <w:r>
                        <w:t>The LGA’s role in co-ordinating national pay bargaining on our behalf has been hugely important during this period of pay restraint.</w:t>
                      </w:r>
                    </w:p>
                    <w:p w:rsidR="004A4C13" w:rsidRPr="004A4C13" w:rsidRDefault="004A4C13">
                      <w:pPr>
                        <w:rPr>
                          <w:b/>
                        </w:rPr>
                      </w:pPr>
                      <w:r>
                        <w:rPr>
                          <w:b/>
                        </w:rPr>
                        <w:t>Council Leader</w:t>
                      </w:r>
                    </w:p>
                  </w:txbxContent>
                </v:textbox>
              </v:shape>
            </w:pict>
          </mc:Fallback>
        </mc:AlternateContent>
      </w:r>
      <w:r w:rsidR="00AE69EB">
        <w:rPr>
          <w:rFonts w:ascii="Arial" w:eastAsia="Times New Roman" w:hAnsi="Arial" w:cs="Times New Roman"/>
          <w:b/>
          <w:sz w:val="24"/>
          <w:szCs w:val="24"/>
        </w:rPr>
        <w:br w:type="page"/>
      </w:r>
    </w:p>
    <w:p w:rsidR="00086AB4" w:rsidRPr="00297AEC" w:rsidRDefault="00297AEC" w:rsidP="000F54A3">
      <w:pPr>
        <w:rPr>
          <w:rFonts w:ascii="Arial" w:eastAsia="Times New Roman" w:hAnsi="Arial" w:cs="Times New Roman"/>
          <w:b/>
          <w:sz w:val="24"/>
          <w:szCs w:val="24"/>
        </w:rPr>
      </w:pPr>
      <w:r w:rsidRPr="00297AEC">
        <w:rPr>
          <w:rFonts w:ascii="Arial" w:eastAsia="Times New Roman" w:hAnsi="Arial" w:cs="Times New Roman"/>
          <w:b/>
          <w:sz w:val="24"/>
          <w:szCs w:val="24"/>
        </w:rPr>
        <w:lastRenderedPageBreak/>
        <w:t>T</w:t>
      </w:r>
      <w:r w:rsidR="00945E16">
        <w:rPr>
          <w:rFonts w:ascii="Arial" w:eastAsia="Times New Roman" w:hAnsi="Arial" w:cs="Times New Roman"/>
          <w:b/>
          <w:sz w:val="24"/>
          <w:szCs w:val="24"/>
        </w:rPr>
        <w:t xml:space="preserve">HE CASE FOR </w:t>
      </w:r>
      <w:r w:rsidR="0098321D">
        <w:rPr>
          <w:rFonts w:ascii="Arial" w:eastAsia="Times New Roman" w:hAnsi="Arial" w:cs="Times New Roman"/>
          <w:b/>
          <w:sz w:val="24"/>
          <w:szCs w:val="24"/>
        </w:rPr>
        <w:t>REVENUE SUPPORT GRANT</w:t>
      </w:r>
    </w:p>
    <w:p w:rsidR="00297AEC" w:rsidRDefault="0098321D" w:rsidP="000F54A3">
      <w:pPr>
        <w:rPr>
          <w:rFonts w:ascii="Arial" w:eastAsia="Times New Roman" w:hAnsi="Arial" w:cs="Times New Roman"/>
          <w:sz w:val="24"/>
          <w:szCs w:val="24"/>
        </w:rPr>
      </w:pPr>
      <w:r>
        <w:rPr>
          <w:rFonts w:ascii="Arial" w:eastAsia="Times New Roman" w:hAnsi="Arial" w:cs="Times New Roman"/>
          <w:sz w:val="24"/>
          <w:szCs w:val="24"/>
        </w:rPr>
        <w:t xml:space="preserve">Revenue Support Grant </w:t>
      </w:r>
      <w:r w:rsidR="00297AEC" w:rsidRPr="00297AEC">
        <w:rPr>
          <w:rFonts w:ascii="Arial" w:eastAsia="Times New Roman" w:hAnsi="Arial" w:cs="Times New Roman"/>
          <w:sz w:val="24"/>
          <w:szCs w:val="24"/>
        </w:rPr>
        <w:t>enable</w:t>
      </w:r>
      <w:r w:rsidR="00297AEC">
        <w:rPr>
          <w:rFonts w:ascii="Arial" w:eastAsia="Times New Roman" w:hAnsi="Arial" w:cs="Times New Roman"/>
          <w:sz w:val="24"/>
          <w:szCs w:val="24"/>
        </w:rPr>
        <w:t>s</w:t>
      </w:r>
      <w:r w:rsidR="00297AEC" w:rsidRPr="00297AEC">
        <w:rPr>
          <w:rFonts w:ascii="Arial" w:eastAsia="Times New Roman" w:hAnsi="Arial" w:cs="Times New Roman"/>
          <w:sz w:val="24"/>
          <w:szCs w:val="24"/>
        </w:rPr>
        <w:t xml:space="preserve"> councils to do things they would not be able to do on their own or things it would be costly for individual councils to undertake as they take steps to find further significant savings at the same time as developing new ways of working to serve the public better. </w:t>
      </w:r>
      <w:r w:rsidR="00297AEC">
        <w:rPr>
          <w:rFonts w:ascii="Arial" w:eastAsia="Times New Roman" w:hAnsi="Arial" w:cs="Times New Roman"/>
          <w:sz w:val="24"/>
          <w:szCs w:val="24"/>
        </w:rPr>
        <w:t>It also enables us to</w:t>
      </w:r>
      <w:r w:rsidR="00297AEC" w:rsidRPr="00297AEC">
        <w:rPr>
          <w:rFonts w:ascii="Arial" w:eastAsia="Times New Roman" w:hAnsi="Arial" w:cs="Times New Roman"/>
          <w:sz w:val="24"/>
          <w:szCs w:val="24"/>
        </w:rPr>
        <w:t xml:space="preserve"> put in place collaborative structures, systems, processes and relationships to the benefit of </w:t>
      </w:r>
      <w:r>
        <w:rPr>
          <w:rFonts w:ascii="Arial" w:eastAsia="Times New Roman" w:hAnsi="Arial" w:cs="Times New Roman"/>
          <w:sz w:val="24"/>
          <w:szCs w:val="24"/>
        </w:rPr>
        <w:t>D</w:t>
      </w:r>
      <w:r w:rsidR="00297AEC" w:rsidRPr="00297AEC">
        <w:rPr>
          <w:rFonts w:ascii="Arial" w:eastAsia="Times New Roman" w:hAnsi="Arial" w:cs="Times New Roman"/>
          <w:sz w:val="24"/>
          <w:szCs w:val="24"/>
        </w:rPr>
        <w:t>CLG and the sector that would have proved far more costly had they been implemented independently by the Department or councils.</w:t>
      </w:r>
    </w:p>
    <w:p w:rsidR="00945E16" w:rsidRPr="00945E16" w:rsidRDefault="00945E16" w:rsidP="000F54A3">
      <w:pPr>
        <w:rPr>
          <w:rFonts w:ascii="Arial" w:eastAsia="Times New Roman" w:hAnsi="Arial" w:cs="Times New Roman"/>
          <w:b/>
          <w:sz w:val="24"/>
          <w:szCs w:val="24"/>
        </w:rPr>
      </w:pPr>
      <w:r>
        <w:rPr>
          <w:rFonts w:ascii="Arial" w:eastAsia="Times New Roman" w:hAnsi="Arial" w:cs="Times New Roman"/>
          <w:b/>
          <w:sz w:val="24"/>
          <w:szCs w:val="24"/>
        </w:rPr>
        <w:t>It attracts cash in kind from the sector</w:t>
      </w:r>
    </w:p>
    <w:p w:rsidR="00C46AC5" w:rsidRPr="00C46AC5" w:rsidRDefault="0098321D" w:rsidP="000F54A3">
      <w:pPr>
        <w:rPr>
          <w:rFonts w:ascii="Arial" w:eastAsia="Times New Roman" w:hAnsi="Arial" w:cs="Times New Roman"/>
          <w:sz w:val="24"/>
          <w:szCs w:val="24"/>
        </w:rPr>
      </w:pPr>
      <w:r>
        <w:rPr>
          <w:rFonts w:ascii="Arial" w:eastAsia="Times New Roman" w:hAnsi="Arial" w:cs="Times New Roman"/>
          <w:sz w:val="24"/>
          <w:szCs w:val="24"/>
        </w:rPr>
        <w:t>RSG</w:t>
      </w:r>
      <w:r w:rsidR="00297AEC">
        <w:rPr>
          <w:rFonts w:ascii="Arial" w:eastAsia="Times New Roman" w:hAnsi="Arial" w:cs="Times New Roman"/>
          <w:sz w:val="24"/>
          <w:szCs w:val="24"/>
        </w:rPr>
        <w:t xml:space="preserve"> also </w:t>
      </w:r>
      <w:r>
        <w:rPr>
          <w:rFonts w:ascii="Arial" w:eastAsia="Times New Roman" w:hAnsi="Arial" w:cs="Times New Roman"/>
          <w:sz w:val="24"/>
          <w:szCs w:val="24"/>
        </w:rPr>
        <w:t xml:space="preserve">attracts </w:t>
      </w:r>
      <w:r w:rsidR="00297AEC">
        <w:rPr>
          <w:rFonts w:ascii="Arial" w:eastAsia="Times New Roman" w:hAnsi="Arial" w:cs="Times New Roman"/>
          <w:sz w:val="24"/>
          <w:szCs w:val="24"/>
        </w:rPr>
        <w:t xml:space="preserve">additional resources from the sector.  For example, by March 2014, it is estimated that more than 2,500 peer days will have been donated by councils to the Corporate Peer Challenge programme alone.  This equates to millions of pounds worth of </w:t>
      </w:r>
      <w:r>
        <w:rPr>
          <w:rFonts w:ascii="Arial" w:eastAsia="Times New Roman" w:hAnsi="Arial" w:cs="Times New Roman"/>
          <w:sz w:val="24"/>
          <w:szCs w:val="24"/>
        </w:rPr>
        <w:t>support</w:t>
      </w:r>
      <w:r w:rsidR="00297AEC">
        <w:rPr>
          <w:rFonts w:ascii="Arial" w:eastAsia="Times New Roman" w:hAnsi="Arial" w:cs="Times New Roman"/>
          <w:sz w:val="24"/>
          <w:szCs w:val="24"/>
        </w:rPr>
        <w:t xml:space="preserve"> and it is delivered by respected and highly experienced councillors, officers and experts from beyond local government.   </w:t>
      </w:r>
      <w:r w:rsidR="00C46AC5">
        <w:rPr>
          <w:rFonts w:ascii="Arial" w:eastAsia="Times New Roman" w:hAnsi="Arial" w:cs="Times New Roman"/>
          <w:sz w:val="24"/>
          <w:szCs w:val="24"/>
        </w:rPr>
        <w:tab/>
      </w:r>
    </w:p>
    <w:p w:rsidR="00945E16" w:rsidRPr="00945E16" w:rsidRDefault="00945E16" w:rsidP="000F54A3">
      <w:pPr>
        <w:rPr>
          <w:rFonts w:ascii="Arial" w:eastAsia="Times New Roman" w:hAnsi="Arial" w:cs="Times New Roman"/>
          <w:b/>
          <w:sz w:val="24"/>
          <w:szCs w:val="24"/>
        </w:rPr>
      </w:pPr>
      <w:r>
        <w:rPr>
          <w:rFonts w:ascii="Arial" w:eastAsia="Times New Roman" w:hAnsi="Arial" w:cs="Times New Roman"/>
          <w:b/>
          <w:sz w:val="24"/>
          <w:szCs w:val="24"/>
        </w:rPr>
        <w:t>It helps councils improve at a faster rate</w:t>
      </w:r>
    </w:p>
    <w:p w:rsidR="00871893" w:rsidRPr="00871893" w:rsidRDefault="00871893" w:rsidP="000F54A3">
      <w:pPr>
        <w:rPr>
          <w:rFonts w:ascii="Arial" w:eastAsia="Times New Roman" w:hAnsi="Arial" w:cs="Times New Roman"/>
          <w:sz w:val="24"/>
          <w:szCs w:val="24"/>
        </w:rPr>
      </w:pPr>
      <w:r w:rsidRPr="00871893">
        <w:rPr>
          <w:rFonts w:ascii="Arial" w:eastAsia="Times New Roman" w:hAnsi="Arial" w:cs="Times New Roman"/>
          <w:sz w:val="24"/>
          <w:szCs w:val="24"/>
        </w:rPr>
        <w:t>Independent evaluation demonstrates that sector led improvement works:</w:t>
      </w:r>
    </w:p>
    <w:p w:rsidR="00871893" w:rsidRPr="00871893" w:rsidRDefault="00871893" w:rsidP="000F54A3">
      <w:pPr>
        <w:rPr>
          <w:rFonts w:ascii="Arial" w:eastAsia="Times New Roman" w:hAnsi="Arial" w:cs="Times New Roman"/>
          <w:sz w:val="24"/>
          <w:szCs w:val="24"/>
        </w:rPr>
      </w:pPr>
      <w:r w:rsidRPr="00871893">
        <w:rPr>
          <w:rFonts w:ascii="Arial" w:eastAsia="Times New Roman" w:hAnsi="Arial" w:cs="Times New Roman"/>
          <w:sz w:val="24"/>
          <w:szCs w:val="24"/>
        </w:rPr>
        <w:t>o</w:t>
      </w:r>
      <w:r w:rsidRPr="00871893">
        <w:rPr>
          <w:rFonts w:ascii="Arial" w:eastAsia="Times New Roman" w:hAnsi="Arial" w:cs="Times New Roman"/>
          <w:sz w:val="24"/>
          <w:szCs w:val="24"/>
        </w:rPr>
        <w:tab/>
        <w:t xml:space="preserve">Councils that underwent a peer challenge experienced an average yearly </w:t>
      </w:r>
      <w:r w:rsidRPr="00871893">
        <w:rPr>
          <w:rFonts w:ascii="Arial" w:eastAsia="Times New Roman" w:hAnsi="Arial" w:cs="Times New Roman"/>
          <w:sz w:val="24"/>
          <w:szCs w:val="24"/>
        </w:rPr>
        <w:tab/>
        <w:t xml:space="preserve">improvement in their CPA score for the years after the review that was more </w:t>
      </w:r>
      <w:r w:rsidRPr="00871893">
        <w:rPr>
          <w:rFonts w:ascii="Arial" w:eastAsia="Times New Roman" w:hAnsi="Arial" w:cs="Times New Roman"/>
          <w:sz w:val="24"/>
          <w:szCs w:val="24"/>
        </w:rPr>
        <w:tab/>
        <w:t xml:space="preserve">than 20% higher than the average yearly improvement for those councils that </w:t>
      </w:r>
      <w:r w:rsidRPr="00871893">
        <w:rPr>
          <w:rFonts w:ascii="Arial" w:eastAsia="Times New Roman" w:hAnsi="Arial" w:cs="Times New Roman"/>
          <w:sz w:val="24"/>
          <w:szCs w:val="24"/>
        </w:rPr>
        <w:tab/>
        <w:t>did not have a peer challenge.</w:t>
      </w:r>
    </w:p>
    <w:p w:rsidR="00871893" w:rsidRPr="00871893" w:rsidRDefault="00871893" w:rsidP="000F54A3">
      <w:pPr>
        <w:rPr>
          <w:rFonts w:ascii="Arial" w:eastAsia="Times New Roman" w:hAnsi="Arial" w:cs="Times New Roman"/>
          <w:sz w:val="24"/>
          <w:szCs w:val="24"/>
        </w:rPr>
      </w:pPr>
      <w:r w:rsidRPr="00871893">
        <w:rPr>
          <w:rFonts w:ascii="Arial" w:eastAsia="Times New Roman" w:hAnsi="Arial" w:cs="Times New Roman"/>
          <w:sz w:val="24"/>
          <w:szCs w:val="24"/>
        </w:rPr>
        <w:t>o</w:t>
      </w:r>
      <w:r w:rsidRPr="00871893">
        <w:rPr>
          <w:rFonts w:ascii="Arial" w:eastAsia="Times New Roman" w:hAnsi="Arial" w:cs="Times New Roman"/>
          <w:sz w:val="24"/>
          <w:szCs w:val="24"/>
        </w:rPr>
        <w:tab/>
        <w:t xml:space="preserve">Councils who have participated in our political leadership programmes </w:t>
      </w:r>
      <w:r w:rsidRPr="00871893">
        <w:rPr>
          <w:rFonts w:ascii="Arial" w:eastAsia="Times New Roman" w:hAnsi="Arial" w:cs="Times New Roman"/>
          <w:sz w:val="24"/>
          <w:szCs w:val="24"/>
        </w:rPr>
        <w:tab/>
        <w:t xml:space="preserve">experienced an 81% greater than average improvement than those councils </w:t>
      </w:r>
      <w:r w:rsidRPr="00871893">
        <w:rPr>
          <w:rFonts w:ascii="Arial" w:eastAsia="Times New Roman" w:hAnsi="Arial" w:cs="Times New Roman"/>
          <w:sz w:val="24"/>
          <w:szCs w:val="24"/>
        </w:rPr>
        <w:tab/>
        <w:t>that did not attend these programmes.</w:t>
      </w:r>
    </w:p>
    <w:p w:rsidR="00871893" w:rsidRDefault="00871893" w:rsidP="000F54A3">
      <w:pPr>
        <w:rPr>
          <w:rFonts w:ascii="Arial" w:eastAsia="Times New Roman" w:hAnsi="Arial" w:cs="Times New Roman"/>
          <w:sz w:val="24"/>
          <w:szCs w:val="24"/>
        </w:rPr>
      </w:pPr>
      <w:r w:rsidRPr="00871893">
        <w:rPr>
          <w:rFonts w:ascii="Arial" w:eastAsia="Times New Roman" w:hAnsi="Arial" w:cs="Times New Roman"/>
          <w:sz w:val="24"/>
          <w:szCs w:val="24"/>
        </w:rPr>
        <w:t>o</w:t>
      </w:r>
      <w:r w:rsidRPr="00871893">
        <w:rPr>
          <w:rFonts w:ascii="Arial" w:eastAsia="Times New Roman" w:hAnsi="Arial" w:cs="Times New Roman"/>
          <w:sz w:val="24"/>
          <w:szCs w:val="24"/>
        </w:rPr>
        <w:tab/>
        <w:t xml:space="preserve">Councils that received mentoring from peers, on average saw an increase in </w:t>
      </w:r>
      <w:r w:rsidRPr="00871893">
        <w:rPr>
          <w:rFonts w:ascii="Arial" w:eastAsia="Times New Roman" w:hAnsi="Arial" w:cs="Times New Roman"/>
          <w:sz w:val="24"/>
          <w:szCs w:val="24"/>
        </w:rPr>
        <w:tab/>
        <w:t xml:space="preserve">their CPA scores of over 100% greater than those councils that received no </w:t>
      </w:r>
      <w:r w:rsidRPr="00871893">
        <w:rPr>
          <w:rFonts w:ascii="Arial" w:eastAsia="Times New Roman" w:hAnsi="Arial" w:cs="Times New Roman"/>
          <w:sz w:val="24"/>
          <w:szCs w:val="24"/>
        </w:rPr>
        <w:tab/>
        <w:t>mentoring support.</w:t>
      </w:r>
    </w:p>
    <w:p w:rsidR="00F37F72" w:rsidRDefault="00945E16" w:rsidP="000F54A3">
      <w:pPr>
        <w:rPr>
          <w:rFonts w:ascii="Arial" w:eastAsia="Times New Roman" w:hAnsi="Arial" w:cs="Times New Roman"/>
          <w:b/>
          <w:sz w:val="24"/>
          <w:szCs w:val="24"/>
        </w:rPr>
      </w:pPr>
      <w:r>
        <w:rPr>
          <w:rFonts w:ascii="Arial" w:eastAsia="Times New Roman" w:hAnsi="Arial" w:cs="Times New Roman"/>
          <w:b/>
          <w:sz w:val="24"/>
          <w:szCs w:val="24"/>
        </w:rPr>
        <w:t>It has saved millions f</w:t>
      </w:r>
      <w:r w:rsidR="00AE69EB">
        <w:rPr>
          <w:rFonts w:ascii="Arial" w:eastAsia="Times New Roman" w:hAnsi="Arial" w:cs="Times New Roman"/>
          <w:b/>
          <w:sz w:val="24"/>
          <w:szCs w:val="24"/>
        </w:rPr>
        <w:t>or</w:t>
      </w:r>
      <w:r>
        <w:rPr>
          <w:rFonts w:ascii="Arial" w:eastAsia="Times New Roman" w:hAnsi="Arial" w:cs="Times New Roman"/>
          <w:b/>
          <w:sz w:val="24"/>
          <w:szCs w:val="24"/>
        </w:rPr>
        <w:t xml:space="preserve"> the public purse</w:t>
      </w:r>
    </w:p>
    <w:p w:rsidR="009479B5" w:rsidRPr="00410A24" w:rsidRDefault="009479B5" w:rsidP="000F54A3">
      <w:pPr>
        <w:rPr>
          <w:rFonts w:ascii="Arial" w:eastAsia="Times New Roman" w:hAnsi="Arial" w:cs="Times New Roman"/>
          <w:sz w:val="24"/>
          <w:szCs w:val="24"/>
        </w:rPr>
      </w:pPr>
      <w:r>
        <w:rPr>
          <w:rFonts w:ascii="Arial" w:eastAsia="Times New Roman" w:hAnsi="Arial" w:cs="Times New Roman"/>
          <w:sz w:val="24"/>
          <w:szCs w:val="24"/>
        </w:rPr>
        <w:t>The investment of</w:t>
      </w:r>
      <w:r w:rsidR="0098321D">
        <w:rPr>
          <w:rFonts w:ascii="Arial" w:eastAsia="Times New Roman" w:hAnsi="Arial" w:cs="Times New Roman"/>
          <w:sz w:val="24"/>
          <w:szCs w:val="24"/>
        </w:rPr>
        <w:t xml:space="preserve"> revenue support grant</w:t>
      </w:r>
      <w:r>
        <w:rPr>
          <w:rFonts w:ascii="Arial" w:eastAsia="Times New Roman" w:hAnsi="Arial" w:cs="Times New Roman"/>
          <w:sz w:val="24"/>
          <w:szCs w:val="24"/>
        </w:rPr>
        <w:t xml:space="preserve"> into sector led improvement has been a significant success.  The previous top down performance management and inspection regime which has been dismantled by the current government was estimated to cost in the order of £1.5 billion a year.   The government investment </w:t>
      </w:r>
      <w:r w:rsidR="0098321D">
        <w:rPr>
          <w:rFonts w:ascii="Arial" w:eastAsia="Times New Roman" w:hAnsi="Arial" w:cs="Times New Roman"/>
          <w:sz w:val="24"/>
          <w:szCs w:val="24"/>
        </w:rPr>
        <w:t xml:space="preserve">of around £25m a </w:t>
      </w:r>
      <w:r>
        <w:rPr>
          <w:rFonts w:ascii="Arial" w:eastAsia="Times New Roman" w:hAnsi="Arial" w:cs="Times New Roman"/>
          <w:sz w:val="24"/>
          <w:szCs w:val="24"/>
        </w:rPr>
        <w:t xml:space="preserve">year into support programmes led by the LGA has helped to ensure that councils continue to deliver to a high level and there has been no need for </w:t>
      </w:r>
      <w:r w:rsidR="0098321D">
        <w:rPr>
          <w:rFonts w:ascii="Arial" w:eastAsia="Times New Roman" w:hAnsi="Arial" w:cs="Times New Roman"/>
          <w:sz w:val="24"/>
          <w:szCs w:val="24"/>
        </w:rPr>
        <w:t>D</w:t>
      </w:r>
      <w:r>
        <w:rPr>
          <w:rFonts w:ascii="Arial" w:eastAsia="Times New Roman" w:hAnsi="Arial" w:cs="Times New Roman"/>
          <w:sz w:val="24"/>
          <w:szCs w:val="24"/>
        </w:rPr>
        <w:t xml:space="preserve">CLG to intervene in any individual authority.  There are some high profile case studies which demonstrate the success of sector led improvement, including Wirral.  Wirral was a council that was facing serious failings which under the previous regime would almost certainly have failed a corporate governance inspection and have led to the </w:t>
      </w:r>
      <w:r>
        <w:rPr>
          <w:rFonts w:ascii="Arial" w:eastAsia="Times New Roman" w:hAnsi="Arial" w:cs="Times New Roman"/>
          <w:sz w:val="24"/>
          <w:szCs w:val="24"/>
        </w:rPr>
        <w:lastRenderedPageBreak/>
        <w:t xml:space="preserve">government intervening, resulting in a significant additional cost to government.  However, through the support from or co-ordinated by the LGA, Wirral has been turned around.  </w:t>
      </w:r>
    </w:p>
    <w:p w:rsidR="00945E16" w:rsidRPr="00945E16" w:rsidRDefault="00945E16" w:rsidP="000F54A3">
      <w:pPr>
        <w:rPr>
          <w:rFonts w:ascii="Arial" w:eastAsia="Times New Roman" w:hAnsi="Arial" w:cs="Times New Roman"/>
          <w:b/>
          <w:sz w:val="24"/>
          <w:szCs w:val="24"/>
        </w:rPr>
      </w:pPr>
      <w:r>
        <w:rPr>
          <w:rFonts w:ascii="Arial" w:eastAsia="Times New Roman" w:hAnsi="Arial" w:cs="Times New Roman"/>
          <w:b/>
          <w:sz w:val="24"/>
          <w:szCs w:val="24"/>
        </w:rPr>
        <w:t>It repays itself over many times</w:t>
      </w:r>
    </w:p>
    <w:p w:rsidR="00DF3585" w:rsidRDefault="008D560E" w:rsidP="000F54A3">
      <w:pPr>
        <w:rPr>
          <w:rFonts w:ascii="Arial" w:eastAsia="Times New Roman" w:hAnsi="Arial" w:cs="Times New Roman"/>
          <w:sz w:val="24"/>
          <w:szCs w:val="24"/>
        </w:rPr>
      </w:pPr>
      <w:r>
        <w:rPr>
          <w:rFonts w:ascii="Arial" w:eastAsia="Times New Roman" w:hAnsi="Arial" w:cs="Times New Roman"/>
          <w:sz w:val="24"/>
          <w:szCs w:val="24"/>
        </w:rPr>
        <w:t>T</w:t>
      </w:r>
      <w:r w:rsidR="009479B5">
        <w:rPr>
          <w:rFonts w:ascii="Arial" w:eastAsia="Times New Roman" w:hAnsi="Arial" w:cs="Times New Roman"/>
          <w:sz w:val="24"/>
          <w:szCs w:val="24"/>
        </w:rPr>
        <w:t xml:space="preserve">he services that top-slice supports include programmes that help councils </w:t>
      </w:r>
      <w:r>
        <w:rPr>
          <w:rFonts w:ascii="Arial" w:eastAsia="Times New Roman" w:hAnsi="Arial" w:cs="Times New Roman"/>
          <w:sz w:val="24"/>
          <w:szCs w:val="24"/>
        </w:rPr>
        <w:t>achieve</w:t>
      </w:r>
      <w:r w:rsidR="009479B5">
        <w:rPr>
          <w:rFonts w:ascii="Arial" w:eastAsia="Times New Roman" w:hAnsi="Arial" w:cs="Times New Roman"/>
          <w:sz w:val="24"/>
          <w:szCs w:val="24"/>
        </w:rPr>
        <w:t xml:space="preserve"> savings </w:t>
      </w:r>
      <w:r w:rsidR="00945E16">
        <w:rPr>
          <w:rFonts w:ascii="Arial" w:eastAsia="Times New Roman" w:hAnsi="Arial" w:cs="Times New Roman"/>
          <w:sz w:val="24"/>
          <w:szCs w:val="24"/>
        </w:rPr>
        <w:t xml:space="preserve">many times more than the initial investment and helps to </w:t>
      </w:r>
      <w:r w:rsidR="009479B5">
        <w:rPr>
          <w:rFonts w:ascii="Arial" w:eastAsia="Times New Roman" w:hAnsi="Arial" w:cs="Times New Roman"/>
          <w:sz w:val="24"/>
          <w:szCs w:val="24"/>
        </w:rPr>
        <w:t>maintain front-line delivery</w:t>
      </w:r>
      <w:r w:rsidR="00DF3585">
        <w:rPr>
          <w:rFonts w:ascii="Arial" w:eastAsia="Times New Roman" w:hAnsi="Arial" w:cs="Times New Roman"/>
          <w:sz w:val="24"/>
          <w:szCs w:val="24"/>
        </w:rPr>
        <w:t xml:space="preserve"> for their communities.</w:t>
      </w:r>
    </w:p>
    <w:p w:rsidR="00DF3585" w:rsidRDefault="00DF3585" w:rsidP="000F54A3">
      <w:pPr>
        <w:rPr>
          <w:rFonts w:ascii="Arial" w:eastAsia="Times New Roman" w:hAnsi="Arial" w:cs="Times New Roman"/>
          <w:sz w:val="24"/>
          <w:szCs w:val="24"/>
        </w:rPr>
      </w:pPr>
      <w:r>
        <w:rPr>
          <w:rFonts w:ascii="Arial" w:eastAsia="Times New Roman" w:hAnsi="Arial" w:cs="Times New Roman"/>
          <w:sz w:val="24"/>
          <w:szCs w:val="24"/>
        </w:rPr>
        <w:t>For example:</w:t>
      </w:r>
    </w:p>
    <w:p w:rsidR="00DF3585" w:rsidRDefault="00DF3585" w:rsidP="000F54A3">
      <w:pPr>
        <w:ind w:left="709" w:hanging="709"/>
        <w:rPr>
          <w:rFonts w:ascii="Arial" w:eastAsia="Times New Roman" w:hAnsi="Arial" w:cs="Times New Roman"/>
          <w:sz w:val="24"/>
          <w:szCs w:val="24"/>
        </w:rPr>
      </w:pPr>
      <w:r>
        <w:rPr>
          <w:rFonts w:ascii="Arial" w:eastAsia="Times New Roman" w:hAnsi="Arial" w:cs="Times New Roman"/>
          <w:sz w:val="24"/>
          <w:szCs w:val="24"/>
        </w:rPr>
        <w:t>a)</w:t>
      </w:r>
      <w:r>
        <w:rPr>
          <w:rFonts w:ascii="Arial" w:eastAsia="Times New Roman" w:hAnsi="Arial" w:cs="Times New Roman"/>
          <w:sz w:val="24"/>
          <w:szCs w:val="24"/>
        </w:rPr>
        <w:tab/>
      </w:r>
      <w:r w:rsidRPr="00AE69EB">
        <w:rPr>
          <w:rFonts w:ascii="Arial" w:eastAsia="Times New Roman" w:hAnsi="Arial" w:cs="Times New Roman"/>
          <w:b/>
          <w:sz w:val="24"/>
          <w:szCs w:val="24"/>
        </w:rPr>
        <w:t>Adult Social Care Efficiency programme</w:t>
      </w:r>
      <w:r>
        <w:rPr>
          <w:rFonts w:ascii="Arial" w:eastAsia="Times New Roman" w:hAnsi="Arial" w:cs="Times New Roman"/>
          <w:sz w:val="24"/>
          <w:szCs w:val="24"/>
        </w:rPr>
        <w:t xml:space="preserve"> </w:t>
      </w:r>
    </w:p>
    <w:p w:rsidR="00AE69EB" w:rsidRDefault="00AE69EB" w:rsidP="000F54A3">
      <w:pPr>
        <w:ind w:left="709" w:hanging="709"/>
        <w:rPr>
          <w:rFonts w:ascii="Arial" w:eastAsia="Times New Roman" w:hAnsi="Arial" w:cs="Times New Roman"/>
          <w:sz w:val="24"/>
          <w:szCs w:val="24"/>
        </w:rPr>
      </w:pPr>
      <w:r>
        <w:rPr>
          <w:rFonts w:ascii="Arial" w:eastAsia="Times New Roman" w:hAnsi="Arial" w:cs="Times New Roman"/>
          <w:sz w:val="24"/>
          <w:szCs w:val="24"/>
        </w:rPr>
        <w:tab/>
      </w:r>
      <w:r w:rsidR="003D0618">
        <w:rPr>
          <w:rFonts w:ascii="Arial" w:eastAsia="Times New Roman" w:hAnsi="Arial" w:cs="Times New Roman"/>
          <w:sz w:val="24"/>
          <w:szCs w:val="24"/>
        </w:rPr>
        <w:t>T</w:t>
      </w:r>
      <w:r w:rsidR="003D0618" w:rsidRPr="003D0618">
        <w:rPr>
          <w:rFonts w:ascii="Arial" w:eastAsia="Times New Roman" w:hAnsi="Arial" w:cs="Times New Roman"/>
          <w:sz w:val="24"/>
          <w:szCs w:val="24"/>
        </w:rPr>
        <w:t>he LGA launched an Adult Social Care Efficiency programme in 2012. The programme incorporates 44 projects led by individual and groups of authorities, including one regional and one sub-regional project. The programme will support councils to deliver significant savings over the next two years.</w:t>
      </w:r>
    </w:p>
    <w:p w:rsidR="003D0618" w:rsidRPr="00677780" w:rsidRDefault="00AE69EB" w:rsidP="000F54A3">
      <w:pPr>
        <w:ind w:left="709" w:hanging="709"/>
        <w:rPr>
          <w:rFonts w:ascii="Arial" w:eastAsia="Times New Roman" w:hAnsi="Arial" w:cs="Times New Roman"/>
          <w:sz w:val="24"/>
          <w:szCs w:val="24"/>
        </w:rPr>
      </w:pPr>
      <w:r>
        <w:rPr>
          <w:rFonts w:ascii="Arial" w:eastAsia="Times New Roman" w:hAnsi="Arial" w:cs="Times New Roman"/>
          <w:sz w:val="24"/>
          <w:szCs w:val="24"/>
        </w:rPr>
        <w:tab/>
      </w:r>
      <w:r w:rsidR="003D0618" w:rsidRPr="003D0618">
        <w:rPr>
          <w:rFonts w:ascii="Arial" w:eastAsia="Times New Roman" w:hAnsi="Arial" w:cs="Times New Roman"/>
          <w:sz w:val="24"/>
          <w:szCs w:val="24"/>
        </w:rPr>
        <w:t>Emerging</w:t>
      </w:r>
      <w:r w:rsidR="003D0618">
        <w:rPr>
          <w:rFonts w:ascii="Arial" w:eastAsia="Times New Roman" w:hAnsi="Arial" w:cs="Times New Roman"/>
          <w:sz w:val="24"/>
          <w:szCs w:val="24"/>
        </w:rPr>
        <w:t xml:space="preserve"> findings indicate that e</w:t>
      </w:r>
      <w:r w:rsidR="003D0618" w:rsidRPr="003D0618">
        <w:rPr>
          <w:rFonts w:ascii="Arial" w:eastAsia="Times New Roman" w:hAnsi="Arial" w:cs="Times New Roman"/>
          <w:sz w:val="24"/>
          <w:szCs w:val="24"/>
        </w:rPr>
        <w:t>fficiency savings in the first year were an average 5.7 per cent of the budget, with the modal (most frequently reported) saving being 7 per cent</w:t>
      </w:r>
      <w:r w:rsidR="003D0618">
        <w:rPr>
          <w:rFonts w:ascii="Arial" w:eastAsia="Times New Roman" w:hAnsi="Arial" w:cs="Times New Roman"/>
          <w:sz w:val="24"/>
          <w:szCs w:val="24"/>
        </w:rPr>
        <w:t>.  The</w:t>
      </w:r>
      <w:r w:rsidR="003D0618" w:rsidRPr="003D0618">
        <w:rPr>
          <w:rFonts w:ascii="Arial" w:eastAsia="Times New Roman" w:hAnsi="Arial" w:cs="Times New Roman"/>
          <w:sz w:val="24"/>
          <w:szCs w:val="24"/>
        </w:rPr>
        <w:t xml:space="preserve"> Councils are projecting a further saving of 5.7 per cent for 2013/14, 5.3 per cent for 2014/15 and 4.9 per cent for 2015/16</w:t>
      </w:r>
      <w:r w:rsidR="00DB0189">
        <w:rPr>
          <w:rFonts w:ascii="Arial" w:eastAsia="Times New Roman" w:hAnsi="Arial" w:cs="Times New Roman"/>
          <w:sz w:val="24"/>
          <w:szCs w:val="24"/>
        </w:rPr>
        <w:t xml:space="preserve"> from participating in the programme.  </w:t>
      </w:r>
      <w:r w:rsidR="00DB0189" w:rsidRPr="00677780">
        <w:rPr>
          <w:rFonts w:ascii="Arial" w:eastAsia="Times New Roman" w:hAnsi="Arial" w:cs="Times New Roman"/>
          <w:sz w:val="24"/>
          <w:szCs w:val="24"/>
        </w:rPr>
        <w:t xml:space="preserve">This equates to </w:t>
      </w:r>
      <w:r w:rsidR="00DB0189" w:rsidRPr="00677780">
        <w:rPr>
          <w:rFonts w:ascii="Arial" w:eastAsia="Times New Roman" w:hAnsi="Arial" w:cs="Times New Roman"/>
          <w:b/>
          <w:sz w:val="24"/>
          <w:szCs w:val="24"/>
        </w:rPr>
        <w:t>additional savings of over £150m</w:t>
      </w:r>
      <w:r w:rsidR="00DB0189" w:rsidRPr="00677780">
        <w:rPr>
          <w:rFonts w:ascii="Arial" w:eastAsia="Times New Roman" w:hAnsi="Arial" w:cs="Times New Roman"/>
          <w:sz w:val="24"/>
          <w:szCs w:val="24"/>
        </w:rPr>
        <w:t xml:space="preserve"> as a dir</w:t>
      </w:r>
      <w:r w:rsidRPr="00677780">
        <w:rPr>
          <w:rFonts w:ascii="Arial" w:eastAsia="Times New Roman" w:hAnsi="Arial" w:cs="Times New Roman"/>
          <w:sz w:val="24"/>
          <w:szCs w:val="24"/>
        </w:rPr>
        <w:t>e</w:t>
      </w:r>
      <w:r w:rsidR="00DB0189" w:rsidRPr="00677780">
        <w:rPr>
          <w:rFonts w:ascii="Arial" w:eastAsia="Times New Roman" w:hAnsi="Arial" w:cs="Times New Roman"/>
          <w:sz w:val="24"/>
          <w:szCs w:val="24"/>
        </w:rPr>
        <w:t>ct result of the LGA support.</w:t>
      </w:r>
    </w:p>
    <w:p w:rsidR="00DB0189" w:rsidRPr="00AE69EB" w:rsidRDefault="00DB0189" w:rsidP="000F54A3">
      <w:pPr>
        <w:rPr>
          <w:rFonts w:ascii="Arial" w:eastAsia="Times New Roman" w:hAnsi="Arial" w:cs="Times New Roman"/>
          <w:b/>
          <w:sz w:val="24"/>
          <w:szCs w:val="24"/>
        </w:rPr>
      </w:pPr>
      <w:r>
        <w:rPr>
          <w:rFonts w:ascii="Arial" w:eastAsia="Times New Roman" w:hAnsi="Arial" w:cs="Times New Roman"/>
          <w:sz w:val="24"/>
          <w:szCs w:val="24"/>
        </w:rPr>
        <w:t>b)</w:t>
      </w:r>
      <w:r>
        <w:rPr>
          <w:rFonts w:ascii="Arial" w:eastAsia="Times New Roman" w:hAnsi="Arial" w:cs="Times New Roman"/>
          <w:sz w:val="24"/>
          <w:szCs w:val="24"/>
        </w:rPr>
        <w:tab/>
      </w:r>
      <w:r w:rsidRPr="00AE69EB">
        <w:rPr>
          <w:rFonts w:ascii="Arial" w:eastAsia="Times New Roman" w:hAnsi="Arial" w:cs="Times New Roman"/>
          <w:b/>
          <w:sz w:val="24"/>
          <w:szCs w:val="24"/>
        </w:rPr>
        <w:t>Productivity experts</w:t>
      </w:r>
    </w:p>
    <w:p w:rsidR="00DB0189" w:rsidRPr="00DB0189" w:rsidRDefault="00AE69EB" w:rsidP="000F54A3">
      <w:pPr>
        <w:ind w:left="709" w:hanging="709"/>
        <w:rPr>
          <w:rFonts w:ascii="Arial" w:eastAsia="Times New Roman" w:hAnsi="Arial" w:cs="Times New Roman"/>
          <w:sz w:val="24"/>
          <w:szCs w:val="24"/>
        </w:rPr>
      </w:pPr>
      <w:r>
        <w:rPr>
          <w:rFonts w:ascii="Arial" w:eastAsia="Times New Roman" w:hAnsi="Arial" w:cs="Times New Roman"/>
          <w:sz w:val="24"/>
          <w:szCs w:val="24"/>
        </w:rPr>
        <w:tab/>
      </w:r>
      <w:r w:rsidR="00DB0189" w:rsidRPr="00DB0189">
        <w:rPr>
          <w:rFonts w:ascii="Arial" w:eastAsia="Times New Roman" w:hAnsi="Arial" w:cs="Times New Roman"/>
          <w:sz w:val="24"/>
          <w:szCs w:val="24"/>
        </w:rPr>
        <w:t xml:space="preserve">The LGA Productivity Expert programme provides funding to councils to enable them to engage an expert in their field to provide the necessary skills and expertise to help deliver efficiency savings. Experts are currently working in </w:t>
      </w:r>
      <w:r w:rsidR="00DB0189" w:rsidRPr="00677780">
        <w:rPr>
          <w:rFonts w:ascii="Arial" w:eastAsia="Times New Roman" w:hAnsi="Arial" w:cs="Times New Roman"/>
          <w:b/>
          <w:sz w:val="24"/>
          <w:szCs w:val="24"/>
        </w:rPr>
        <w:t>34 councils contributing to £52 million of efficiency savings</w:t>
      </w:r>
      <w:r w:rsidR="00DB0189" w:rsidRPr="00DB0189">
        <w:rPr>
          <w:rFonts w:ascii="Arial" w:eastAsia="Times New Roman" w:hAnsi="Arial" w:cs="Times New Roman"/>
          <w:sz w:val="24"/>
          <w:szCs w:val="24"/>
        </w:rPr>
        <w:t xml:space="preserve"> for these councils.</w:t>
      </w:r>
    </w:p>
    <w:p w:rsidR="008D560E" w:rsidRDefault="00677780" w:rsidP="000F54A3">
      <w:pPr>
        <w:rPr>
          <w:rFonts w:ascii="Arial" w:eastAsia="Times New Roman" w:hAnsi="Arial" w:cs="Times New Roman"/>
          <w:sz w:val="24"/>
          <w:szCs w:val="24"/>
        </w:rPr>
      </w:pPr>
      <w:r>
        <w:rPr>
          <w:rFonts w:ascii="Arial" w:eastAsia="Times New Roman" w:hAnsi="Arial" w:cs="Times New Roman"/>
          <w:sz w:val="24"/>
          <w:szCs w:val="24"/>
        </w:rPr>
        <w:t>c</w:t>
      </w:r>
      <w:r w:rsidR="008D560E">
        <w:rPr>
          <w:rFonts w:ascii="Arial" w:eastAsia="Times New Roman" w:hAnsi="Arial" w:cs="Times New Roman"/>
          <w:sz w:val="24"/>
          <w:szCs w:val="24"/>
        </w:rPr>
        <w:t>)</w:t>
      </w:r>
      <w:r w:rsidR="008D560E">
        <w:rPr>
          <w:rFonts w:ascii="Arial" w:eastAsia="Times New Roman" w:hAnsi="Arial" w:cs="Times New Roman"/>
          <w:sz w:val="24"/>
          <w:szCs w:val="24"/>
        </w:rPr>
        <w:tab/>
      </w:r>
      <w:r w:rsidR="008D560E" w:rsidRPr="00677780">
        <w:rPr>
          <w:rFonts w:ascii="Arial" w:eastAsia="Times New Roman" w:hAnsi="Arial" w:cs="Times New Roman"/>
          <w:b/>
          <w:sz w:val="24"/>
          <w:szCs w:val="24"/>
        </w:rPr>
        <w:t>Customer Led Transformation programme</w:t>
      </w:r>
    </w:p>
    <w:p w:rsidR="00DF3585" w:rsidRDefault="00677780" w:rsidP="000F54A3">
      <w:pPr>
        <w:ind w:left="709" w:hanging="709"/>
        <w:rPr>
          <w:rFonts w:ascii="Arial" w:eastAsia="Times New Roman" w:hAnsi="Arial" w:cs="Times New Roman"/>
          <w:sz w:val="24"/>
          <w:szCs w:val="24"/>
        </w:rPr>
      </w:pPr>
      <w:r>
        <w:rPr>
          <w:rFonts w:ascii="Arial" w:eastAsia="Times New Roman" w:hAnsi="Arial" w:cs="Times New Roman"/>
          <w:sz w:val="24"/>
          <w:szCs w:val="24"/>
        </w:rPr>
        <w:tab/>
        <w:t>T</w:t>
      </w:r>
      <w:r w:rsidR="008D560E">
        <w:rPr>
          <w:rFonts w:ascii="Arial" w:eastAsia="Times New Roman" w:hAnsi="Arial" w:cs="Times New Roman"/>
          <w:sz w:val="24"/>
          <w:szCs w:val="24"/>
        </w:rPr>
        <w:t>he LGA supported the Customer Led Transformation programme</w:t>
      </w:r>
      <w:r>
        <w:rPr>
          <w:rFonts w:ascii="Arial" w:eastAsia="Times New Roman" w:hAnsi="Arial" w:cs="Times New Roman"/>
          <w:sz w:val="24"/>
          <w:szCs w:val="24"/>
        </w:rPr>
        <w:t xml:space="preserve"> which </w:t>
      </w:r>
      <w:r w:rsidR="008D560E">
        <w:rPr>
          <w:rFonts w:ascii="Arial" w:eastAsia="Times New Roman" w:hAnsi="Arial" w:cs="Times New Roman"/>
          <w:sz w:val="24"/>
          <w:szCs w:val="24"/>
        </w:rPr>
        <w:t>provided support to 63 projects</w:t>
      </w:r>
      <w:r>
        <w:rPr>
          <w:rFonts w:ascii="Arial" w:eastAsia="Times New Roman" w:hAnsi="Arial" w:cs="Times New Roman"/>
          <w:sz w:val="24"/>
          <w:szCs w:val="24"/>
        </w:rPr>
        <w:t>.  The</w:t>
      </w:r>
      <w:r w:rsidR="008D560E">
        <w:rPr>
          <w:rFonts w:ascii="Arial" w:eastAsia="Times New Roman" w:hAnsi="Arial" w:cs="Times New Roman"/>
          <w:sz w:val="24"/>
          <w:szCs w:val="24"/>
        </w:rPr>
        <w:t xml:space="preserve"> evaluation has found that </w:t>
      </w:r>
      <w:r w:rsidR="00DF3585" w:rsidRPr="00DF3585">
        <w:rPr>
          <w:rFonts w:ascii="Arial" w:eastAsia="Times New Roman" w:hAnsi="Arial" w:cs="Times New Roman"/>
          <w:sz w:val="24"/>
          <w:szCs w:val="24"/>
        </w:rPr>
        <w:t xml:space="preserve">the programme delivered, or </w:t>
      </w:r>
      <w:r w:rsidR="00DF3585" w:rsidRPr="00677780">
        <w:rPr>
          <w:rFonts w:ascii="Arial" w:eastAsia="Times New Roman" w:hAnsi="Arial" w:cs="Times New Roman"/>
          <w:b/>
          <w:sz w:val="24"/>
          <w:szCs w:val="24"/>
        </w:rPr>
        <w:t xml:space="preserve">supported the delivery of over £331 million of financial benefit </w:t>
      </w:r>
      <w:r w:rsidR="00DF3585" w:rsidRPr="00DF3585">
        <w:rPr>
          <w:rFonts w:ascii="Arial" w:eastAsia="Times New Roman" w:hAnsi="Arial" w:cs="Times New Roman"/>
          <w:sz w:val="24"/>
          <w:szCs w:val="24"/>
        </w:rPr>
        <w:t>to the public and public services. This includes savings directly from the projects of £65.1 million (comprising direct cashable savings, cost avoidance, targeted benefits uptake and income generation), projected savings (identified but not yet delivered during the project) of £46.2 million and the stimulation of wider transformation programmes totalling £219.7 million of benefits.</w:t>
      </w:r>
    </w:p>
    <w:p w:rsidR="00410A24" w:rsidRDefault="00410A24" w:rsidP="000F54A3">
      <w:pPr>
        <w:rPr>
          <w:rFonts w:ascii="Arial" w:eastAsia="Times New Roman" w:hAnsi="Arial" w:cs="Times New Roman"/>
          <w:sz w:val="24"/>
          <w:szCs w:val="24"/>
        </w:rPr>
      </w:pPr>
    </w:p>
    <w:p w:rsidR="00683AF4" w:rsidRDefault="00683AF4" w:rsidP="000F54A3">
      <w:pPr>
        <w:rPr>
          <w:rFonts w:ascii="Arial" w:eastAsia="Times New Roman" w:hAnsi="Arial" w:cs="Times New Roman"/>
          <w:b/>
          <w:sz w:val="24"/>
          <w:szCs w:val="24"/>
        </w:rPr>
      </w:pPr>
      <w:r>
        <w:rPr>
          <w:rFonts w:ascii="Arial" w:eastAsia="Times New Roman" w:hAnsi="Arial" w:cs="Times New Roman"/>
          <w:b/>
          <w:sz w:val="24"/>
          <w:szCs w:val="24"/>
        </w:rPr>
        <w:lastRenderedPageBreak/>
        <w:t>FIT WITH DCLG’</w:t>
      </w:r>
      <w:r w:rsidR="001A49A7">
        <w:rPr>
          <w:rFonts w:ascii="Arial" w:eastAsia="Times New Roman" w:hAnsi="Arial" w:cs="Times New Roman"/>
          <w:b/>
          <w:sz w:val="24"/>
          <w:szCs w:val="24"/>
        </w:rPr>
        <w:t xml:space="preserve">S OWN VISION AND STRATEGIC </w:t>
      </w:r>
      <w:r>
        <w:rPr>
          <w:rFonts w:ascii="Arial" w:eastAsia="Times New Roman" w:hAnsi="Arial" w:cs="Times New Roman"/>
          <w:b/>
          <w:sz w:val="24"/>
          <w:szCs w:val="24"/>
        </w:rPr>
        <w:t>OBJECTIVES</w:t>
      </w:r>
    </w:p>
    <w:p w:rsidR="00683AF4" w:rsidRDefault="001A49A7" w:rsidP="000F54A3">
      <w:pPr>
        <w:rPr>
          <w:rFonts w:ascii="Arial" w:eastAsia="Times New Roman" w:hAnsi="Arial" w:cs="Times New Roman"/>
          <w:sz w:val="24"/>
          <w:szCs w:val="24"/>
        </w:rPr>
      </w:pPr>
      <w:r>
        <w:rPr>
          <w:rFonts w:ascii="Arial" w:eastAsia="Times New Roman" w:hAnsi="Arial" w:cs="Times New Roman"/>
          <w:sz w:val="24"/>
          <w:szCs w:val="24"/>
        </w:rPr>
        <w:t xml:space="preserve">Our programme of support is fully aligned with </w:t>
      </w:r>
      <w:r w:rsidR="0098321D">
        <w:rPr>
          <w:rFonts w:ascii="Arial" w:eastAsia="Times New Roman" w:hAnsi="Arial" w:cs="Times New Roman"/>
          <w:sz w:val="24"/>
          <w:szCs w:val="24"/>
        </w:rPr>
        <w:t>D</w:t>
      </w:r>
      <w:r>
        <w:rPr>
          <w:rFonts w:ascii="Arial" w:eastAsia="Times New Roman" w:hAnsi="Arial" w:cs="Times New Roman"/>
          <w:sz w:val="24"/>
          <w:szCs w:val="24"/>
        </w:rPr>
        <w:t xml:space="preserve">CLG’s vision.   We are supporting councils make the most of the freedom provided by </w:t>
      </w:r>
      <w:r w:rsidR="0098321D">
        <w:rPr>
          <w:rFonts w:ascii="Arial" w:eastAsia="Times New Roman" w:hAnsi="Arial" w:cs="Times New Roman"/>
          <w:sz w:val="24"/>
          <w:szCs w:val="24"/>
        </w:rPr>
        <w:t>D</w:t>
      </w:r>
      <w:r>
        <w:rPr>
          <w:rFonts w:ascii="Arial" w:eastAsia="Times New Roman" w:hAnsi="Arial" w:cs="Times New Roman"/>
          <w:sz w:val="24"/>
          <w:szCs w:val="24"/>
        </w:rPr>
        <w:t>CLG removing burdens.</w:t>
      </w:r>
    </w:p>
    <w:p w:rsidR="001A49A7" w:rsidRDefault="001A49A7" w:rsidP="001A49A7">
      <w:pPr>
        <w:rPr>
          <w:rFonts w:ascii="Arial" w:eastAsia="Times New Roman" w:hAnsi="Arial" w:cs="Times New Roman"/>
          <w:sz w:val="24"/>
          <w:szCs w:val="24"/>
        </w:rPr>
      </w:pPr>
      <w:r>
        <w:rPr>
          <w:rFonts w:ascii="Arial" w:eastAsia="Times New Roman" w:hAnsi="Arial" w:cs="Times New Roman"/>
          <w:sz w:val="24"/>
          <w:szCs w:val="24"/>
        </w:rPr>
        <w:t xml:space="preserve">We are helping councils make the most efficient and effective use of their budgets to support public services </w:t>
      </w:r>
      <w:r w:rsidRPr="001A49A7">
        <w:rPr>
          <w:rFonts w:ascii="Arial" w:eastAsia="Times New Roman" w:hAnsi="Arial" w:cs="Times New Roman"/>
          <w:sz w:val="24"/>
          <w:szCs w:val="24"/>
        </w:rPr>
        <w:t xml:space="preserve">in ways which meet the needs of local people and communities. </w:t>
      </w:r>
    </w:p>
    <w:p w:rsidR="001A49A7" w:rsidRDefault="001A49A7" w:rsidP="001A49A7">
      <w:pPr>
        <w:rPr>
          <w:rFonts w:ascii="Arial" w:eastAsia="Times New Roman" w:hAnsi="Arial" w:cs="Times New Roman"/>
          <w:sz w:val="24"/>
          <w:szCs w:val="24"/>
        </w:rPr>
      </w:pPr>
      <w:r w:rsidRPr="001A49A7">
        <w:rPr>
          <w:rFonts w:ascii="Arial" w:eastAsia="Times New Roman" w:hAnsi="Arial" w:cs="Times New Roman"/>
          <w:sz w:val="24"/>
          <w:szCs w:val="24"/>
        </w:rPr>
        <w:t xml:space="preserve">We are </w:t>
      </w:r>
      <w:r>
        <w:rPr>
          <w:rFonts w:ascii="Arial" w:eastAsia="Times New Roman" w:hAnsi="Arial" w:cs="Times New Roman"/>
          <w:sz w:val="24"/>
          <w:szCs w:val="24"/>
        </w:rPr>
        <w:t xml:space="preserve">supporting councils to work with their partners both public and private sectors </w:t>
      </w:r>
      <w:r w:rsidRPr="001A49A7">
        <w:rPr>
          <w:rFonts w:ascii="Arial" w:eastAsia="Times New Roman" w:hAnsi="Arial" w:cs="Times New Roman"/>
          <w:sz w:val="24"/>
          <w:szCs w:val="24"/>
        </w:rPr>
        <w:t>to focus on their priorities, helping to manage demand on services and reduce costs to society.</w:t>
      </w:r>
    </w:p>
    <w:p w:rsidR="001A49A7" w:rsidRDefault="00F152D4" w:rsidP="001A49A7">
      <w:pPr>
        <w:rPr>
          <w:rFonts w:ascii="Arial" w:eastAsia="Times New Roman" w:hAnsi="Arial" w:cs="Times New Roman"/>
          <w:sz w:val="24"/>
          <w:szCs w:val="24"/>
        </w:rPr>
      </w:pPr>
      <w:r>
        <w:rPr>
          <w:rFonts w:ascii="Arial" w:eastAsia="Times New Roman" w:hAnsi="Arial" w:cs="Times New Roman"/>
          <w:sz w:val="24"/>
          <w:szCs w:val="24"/>
        </w:rPr>
        <w:t>Finally, we see our support to help councils t</w:t>
      </w:r>
      <w:r w:rsidRPr="00F152D4">
        <w:rPr>
          <w:rFonts w:ascii="Arial" w:eastAsia="Times New Roman" w:hAnsi="Arial" w:cs="Times New Roman"/>
          <w:sz w:val="24"/>
          <w:szCs w:val="24"/>
        </w:rPr>
        <w:t>o shape places</w:t>
      </w:r>
      <w:r>
        <w:rPr>
          <w:rFonts w:ascii="Arial" w:eastAsia="Times New Roman" w:hAnsi="Arial" w:cs="Times New Roman"/>
          <w:sz w:val="24"/>
          <w:szCs w:val="24"/>
        </w:rPr>
        <w:t xml:space="preserve"> to become more resilient</w:t>
      </w:r>
      <w:r w:rsidRPr="00F152D4">
        <w:rPr>
          <w:rFonts w:ascii="Arial" w:eastAsia="Times New Roman" w:hAnsi="Arial" w:cs="Times New Roman"/>
          <w:sz w:val="24"/>
          <w:szCs w:val="24"/>
        </w:rPr>
        <w:t xml:space="preserve"> being vital.</w:t>
      </w:r>
    </w:p>
    <w:p w:rsidR="001A49A7" w:rsidRPr="001A49A7" w:rsidRDefault="001A49A7" w:rsidP="001A49A7">
      <w:pPr>
        <w:rPr>
          <w:rFonts w:ascii="Arial" w:eastAsia="Times New Roman" w:hAnsi="Arial" w:cs="Times New Roman"/>
          <w:sz w:val="24"/>
          <w:szCs w:val="24"/>
        </w:rPr>
      </w:pPr>
    </w:p>
    <w:p w:rsidR="00F37F72" w:rsidRPr="00F37F72" w:rsidRDefault="00677780" w:rsidP="000F54A3">
      <w:pPr>
        <w:rPr>
          <w:rFonts w:ascii="Arial" w:eastAsia="Times New Roman" w:hAnsi="Arial" w:cs="Times New Roman"/>
          <w:b/>
          <w:sz w:val="24"/>
          <w:szCs w:val="24"/>
        </w:rPr>
      </w:pPr>
      <w:r w:rsidRPr="00F37F72">
        <w:rPr>
          <w:rFonts w:ascii="Arial" w:eastAsia="Times New Roman" w:hAnsi="Arial" w:cs="Times New Roman"/>
          <w:b/>
          <w:sz w:val="24"/>
          <w:szCs w:val="24"/>
        </w:rPr>
        <w:t>EVALUATION OF SECTOR LED IMPROVEMENT</w:t>
      </w:r>
    </w:p>
    <w:p w:rsidR="00F37F72" w:rsidRPr="00F37F72" w:rsidRDefault="00F37F72" w:rsidP="000F54A3">
      <w:pPr>
        <w:rPr>
          <w:rFonts w:ascii="Arial" w:eastAsia="Times New Roman" w:hAnsi="Arial" w:cs="Times New Roman"/>
          <w:sz w:val="24"/>
          <w:szCs w:val="24"/>
        </w:rPr>
      </w:pPr>
      <w:r w:rsidRPr="00F37F72">
        <w:rPr>
          <w:rFonts w:ascii="Arial" w:eastAsia="Times New Roman" w:hAnsi="Arial" w:cs="Times New Roman"/>
          <w:sz w:val="24"/>
          <w:szCs w:val="24"/>
        </w:rPr>
        <w:t xml:space="preserve">The evaluation of </w:t>
      </w:r>
      <w:r>
        <w:rPr>
          <w:rFonts w:ascii="Arial" w:eastAsia="Times New Roman" w:hAnsi="Arial" w:cs="Times New Roman"/>
          <w:sz w:val="24"/>
          <w:szCs w:val="24"/>
        </w:rPr>
        <w:t xml:space="preserve">our </w:t>
      </w:r>
      <w:r w:rsidRPr="00F37F72">
        <w:rPr>
          <w:rFonts w:ascii="Arial" w:eastAsia="Times New Roman" w:hAnsi="Arial" w:cs="Times New Roman"/>
          <w:sz w:val="24"/>
          <w:szCs w:val="24"/>
        </w:rPr>
        <w:t>sector-led improvement is running over a t</w:t>
      </w:r>
      <w:r w:rsidR="00540037">
        <w:rPr>
          <w:rFonts w:ascii="Arial" w:eastAsia="Times New Roman" w:hAnsi="Arial" w:cs="Times New Roman"/>
          <w:sz w:val="24"/>
          <w:szCs w:val="24"/>
        </w:rPr>
        <w:t>hree</w:t>
      </w:r>
      <w:r w:rsidRPr="00F37F72">
        <w:rPr>
          <w:rFonts w:ascii="Arial" w:eastAsia="Times New Roman" w:hAnsi="Arial" w:cs="Times New Roman"/>
          <w:sz w:val="24"/>
          <w:szCs w:val="24"/>
        </w:rPr>
        <w:t xml:space="preserve"> year period until </w:t>
      </w:r>
      <w:r>
        <w:rPr>
          <w:rFonts w:ascii="Arial" w:eastAsia="Times New Roman" w:hAnsi="Arial" w:cs="Times New Roman"/>
          <w:sz w:val="24"/>
          <w:szCs w:val="24"/>
        </w:rPr>
        <w:t>spring</w:t>
      </w:r>
      <w:r w:rsidRPr="00F37F72">
        <w:rPr>
          <w:rFonts w:ascii="Arial" w:eastAsia="Times New Roman" w:hAnsi="Arial" w:cs="Times New Roman"/>
          <w:sz w:val="24"/>
          <w:szCs w:val="24"/>
        </w:rPr>
        <w:t xml:space="preserve"> 2014, with the aim of understanding whether, in the context of reduced resources within the sector:</w:t>
      </w:r>
    </w:p>
    <w:p w:rsidR="00F37F72" w:rsidRDefault="00F37F72" w:rsidP="000F54A3">
      <w:pPr>
        <w:ind w:left="709" w:hanging="709"/>
        <w:rPr>
          <w:rFonts w:ascii="Arial" w:eastAsia="Times New Roman" w:hAnsi="Arial" w:cs="Times New Roman"/>
          <w:sz w:val="24"/>
          <w:szCs w:val="24"/>
        </w:rPr>
      </w:pPr>
      <w:r>
        <w:rPr>
          <w:rFonts w:ascii="Arial" w:eastAsia="Times New Roman" w:hAnsi="Arial" w:cs="Times New Roman"/>
          <w:sz w:val="24"/>
          <w:szCs w:val="24"/>
        </w:rPr>
        <w:t>a)</w:t>
      </w:r>
      <w:r>
        <w:rPr>
          <w:rFonts w:ascii="Arial" w:eastAsia="Times New Roman" w:hAnsi="Arial" w:cs="Times New Roman"/>
          <w:sz w:val="24"/>
          <w:szCs w:val="24"/>
        </w:rPr>
        <w:tab/>
      </w:r>
      <w:r w:rsidRPr="00F37F72">
        <w:rPr>
          <w:rFonts w:ascii="Arial" w:eastAsia="Times New Roman" w:hAnsi="Arial" w:cs="Times New Roman"/>
          <w:sz w:val="24"/>
          <w:szCs w:val="24"/>
        </w:rPr>
        <w:t>the approach to sector-led improvement has the confidence of the sector and the Governme</w:t>
      </w:r>
      <w:r>
        <w:rPr>
          <w:rFonts w:ascii="Arial" w:eastAsia="Times New Roman" w:hAnsi="Arial" w:cs="Times New Roman"/>
          <w:sz w:val="24"/>
          <w:szCs w:val="24"/>
        </w:rPr>
        <w:t>nt, and the trust of the public.</w:t>
      </w:r>
    </w:p>
    <w:p w:rsidR="00F37F72" w:rsidRDefault="00F37F72" w:rsidP="000F54A3">
      <w:pPr>
        <w:ind w:left="709" w:hanging="709"/>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r>
      <w:r w:rsidRPr="00F37F72">
        <w:rPr>
          <w:rFonts w:ascii="Arial" w:eastAsia="Times New Roman" w:hAnsi="Arial" w:cs="Times New Roman"/>
          <w:sz w:val="24"/>
          <w:szCs w:val="24"/>
        </w:rPr>
        <w:t>the sector has been able to s</w:t>
      </w:r>
      <w:r>
        <w:rPr>
          <w:rFonts w:ascii="Arial" w:eastAsia="Times New Roman" w:hAnsi="Arial" w:cs="Times New Roman"/>
          <w:sz w:val="24"/>
          <w:szCs w:val="24"/>
        </w:rPr>
        <w:t xml:space="preserve">trengthen local accountability </w:t>
      </w:r>
    </w:p>
    <w:p w:rsidR="00F37F72" w:rsidRDefault="00F37F72" w:rsidP="000F54A3">
      <w:pPr>
        <w:ind w:left="709" w:hanging="709"/>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Pr="00F37F72">
        <w:rPr>
          <w:rFonts w:ascii="Arial" w:eastAsia="Times New Roman" w:hAnsi="Arial" w:cs="Times New Roman"/>
          <w:sz w:val="24"/>
          <w:szCs w:val="24"/>
        </w:rPr>
        <w:t>the sector is adopting the sector-led improvement approach and continues to improve with a reduced burden of inspection, and in the absence of t</w:t>
      </w:r>
      <w:r>
        <w:rPr>
          <w:rFonts w:ascii="Arial" w:eastAsia="Times New Roman" w:hAnsi="Arial" w:cs="Times New Roman"/>
          <w:sz w:val="24"/>
          <w:szCs w:val="24"/>
        </w:rPr>
        <w:t xml:space="preserve">op down performance assessment </w:t>
      </w:r>
    </w:p>
    <w:p w:rsidR="00F37F72" w:rsidRDefault="00F37F72" w:rsidP="000F54A3">
      <w:pPr>
        <w:ind w:left="709" w:hanging="709"/>
        <w:rPr>
          <w:rFonts w:ascii="Arial" w:eastAsia="Times New Roman" w:hAnsi="Arial" w:cs="Times New Roman"/>
          <w:sz w:val="24"/>
          <w:szCs w:val="24"/>
        </w:rPr>
      </w:pPr>
      <w:r>
        <w:rPr>
          <w:rFonts w:ascii="Arial" w:eastAsia="Times New Roman" w:hAnsi="Arial" w:cs="Times New Roman"/>
          <w:sz w:val="24"/>
          <w:szCs w:val="24"/>
        </w:rPr>
        <w:t>d)</w:t>
      </w:r>
      <w:r>
        <w:rPr>
          <w:rFonts w:ascii="Arial" w:eastAsia="Times New Roman" w:hAnsi="Arial" w:cs="Times New Roman"/>
          <w:sz w:val="24"/>
          <w:szCs w:val="24"/>
        </w:rPr>
        <w:tab/>
      </w:r>
      <w:r w:rsidRPr="00F37F72">
        <w:rPr>
          <w:rFonts w:ascii="Arial" w:eastAsia="Times New Roman" w:hAnsi="Arial" w:cs="Times New Roman"/>
          <w:sz w:val="24"/>
          <w:szCs w:val="24"/>
        </w:rPr>
        <w:t>the tools offered to the sector have had a positive impact on the secto</w:t>
      </w:r>
      <w:r>
        <w:rPr>
          <w:rFonts w:ascii="Arial" w:eastAsia="Times New Roman" w:hAnsi="Arial" w:cs="Times New Roman"/>
          <w:sz w:val="24"/>
          <w:szCs w:val="24"/>
        </w:rPr>
        <w:t>r's capacity to improve itself.</w:t>
      </w:r>
    </w:p>
    <w:p w:rsidR="00A84DFE" w:rsidRDefault="00F37F72" w:rsidP="000F54A3">
      <w:pPr>
        <w:autoSpaceDE w:val="0"/>
        <w:autoSpaceDN w:val="0"/>
        <w:adjustRightInd w:val="0"/>
        <w:rPr>
          <w:rFonts w:ascii="Arial" w:hAnsi="Arial" w:cs="Arial"/>
          <w:color w:val="000000"/>
          <w:sz w:val="24"/>
          <w:szCs w:val="24"/>
        </w:rPr>
      </w:pPr>
      <w:r>
        <w:rPr>
          <w:rFonts w:ascii="Arial" w:hAnsi="Arial" w:cs="Arial"/>
          <w:color w:val="000000"/>
          <w:sz w:val="24"/>
          <w:szCs w:val="24"/>
        </w:rPr>
        <w:t>Our baseline report was published at the end of 2012.  Its purpose was to establish an initial picture to provide the basis against which the latter stages of the evaluation will judge the extent to which sector-led improvement is succeeding. Over the last few months we have been carrying the second phase of this evaluation and whilst not all the research has been completed, we are able to provide some interim findi</w:t>
      </w:r>
      <w:r w:rsidR="00A84DFE">
        <w:rPr>
          <w:rFonts w:ascii="Arial" w:hAnsi="Arial" w:cs="Arial"/>
          <w:color w:val="000000"/>
          <w:sz w:val="24"/>
          <w:szCs w:val="24"/>
        </w:rPr>
        <w:t>ngs</w:t>
      </w:r>
      <w:r>
        <w:rPr>
          <w:rFonts w:ascii="Arial" w:hAnsi="Arial" w:cs="Arial"/>
          <w:color w:val="000000"/>
          <w:sz w:val="24"/>
          <w:szCs w:val="24"/>
        </w:rPr>
        <w:t xml:space="preserve"> to support our case for continuing top-slice for 2015/16 and beyond</w:t>
      </w:r>
      <w:r w:rsidR="00A84DFE">
        <w:rPr>
          <w:rFonts w:ascii="Arial" w:hAnsi="Arial" w:cs="Arial"/>
          <w:color w:val="000000"/>
          <w:sz w:val="24"/>
          <w:szCs w:val="24"/>
        </w:rPr>
        <w:t>.</w:t>
      </w:r>
      <w:r w:rsidR="00566221">
        <w:rPr>
          <w:rFonts w:ascii="Arial" w:hAnsi="Arial" w:cs="Arial"/>
          <w:color w:val="000000"/>
          <w:sz w:val="24"/>
          <w:szCs w:val="24"/>
        </w:rPr>
        <w:t xml:space="preserve">  The evaluation has a number of strands and as well as on-line surveys it also includes in depth and independent analysis from Ipsos-Mori, Cardiff University and </w:t>
      </w:r>
      <w:r w:rsidR="00A45625">
        <w:rPr>
          <w:rFonts w:ascii="Arial" w:hAnsi="Arial" w:cs="Arial"/>
          <w:color w:val="000000"/>
          <w:sz w:val="24"/>
          <w:szCs w:val="24"/>
        </w:rPr>
        <w:t xml:space="preserve">RCS.  </w:t>
      </w:r>
    </w:p>
    <w:p w:rsidR="00524ADF" w:rsidRDefault="00524ADF" w:rsidP="000F54A3">
      <w:pPr>
        <w:autoSpaceDE w:val="0"/>
        <w:autoSpaceDN w:val="0"/>
        <w:adjustRightInd w:val="0"/>
        <w:rPr>
          <w:rFonts w:ascii="Arial" w:hAnsi="Arial" w:cs="Arial"/>
          <w:color w:val="000000"/>
          <w:sz w:val="24"/>
          <w:szCs w:val="24"/>
        </w:rPr>
      </w:pPr>
    </w:p>
    <w:p w:rsidR="00524ADF" w:rsidRDefault="00524ADF" w:rsidP="000F54A3">
      <w:pPr>
        <w:autoSpaceDE w:val="0"/>
        <w:autoSpaceDN w:val="0"/>
        <w:adjustRightInd w:val="0"/>
        <w:rPr>
          <w:rFonts w:ascii="Arial" w:hAnsi="Arial" w:cs="Arial"/>
          <w:color w:val="000000"/>
          <w:sz w:val="24"/>
          <w:szCs w:val="24"/>
        </w:rPr>
      </w:pPr>
    </w:p>
    <w:p w:rsidR="00524ADF" w:rsidRDefault="00524ADF" w:rsidP="000F54A3">
      <w:pPr>
        <w:autoSpaceDE w:val="0"/>
        <w:autoSpaceDN w:val="0"/>
        <w:adjustRightInd w:val="0"/>
        <w:rPr>
          <w:rFonts w:ascii="Arial" w:hAnsi="Arial" w:cs="Arial"/>
          <w:color w:val="000000"/>
          <w:sz w:val="24"/>
          <w:szCs w:val="24"/>
        </w:rPr>
      </w:pPr>
    </w:p>
    <w:p w:rsidR="006352FD" w:rsidRDefault="00A45625" w:rsidP="000F54A3">
      <w:pPr>
        <w:autoSpaceDE w:val="0"/>
        <w:autoSpaceDN w:val="0"/>
        <w:adjustRightInd w:val="0"/>
        <w:rPr>
          <w:rFonts w:ascii="Arial" w:hAnsi="Arial" w:cs="Arial"/>
          <w:color w:val="000000"/>
          <w:sz w:val="24"/>
          <w:szCs w:val="24"/>
        </w:rPr>
      </w:pPr>
      <w:r>
        <w:rPr>
          <w:rFonts w:ascii="Arial" w:hAnsi="Arial" w:cs="Arial"/>
          <w:color w:val="000000"/>
          <w:sz w:val="24"/>
          <w:szCs w:val="24"/>
        </w:rPr>
        <w:t>Key findings to date include:</w:t>
      </w:r>
    </w:p>
    <w:p w:rsidR="00173670" w:rsidRPr="006352FD" w:rsidRDefault="00173670" w:rsidP="000F54A3">
      <w:pPr>
        <w:autoSpaceDE w:val="0"/>
        <w:autoSpaceDN w:val="0"/>
        <w:adjustRightInd w:val="0"/>
        <w:rPr>
          <w:rFonts w:ascii="Arial" w:hAnsi="Arial" w:cs="Arial"/>
          <w:color w:val="000000"/>
          <w:sz w:val="24"/>
          <w:szCs w:val="24"/>
        </w:rPr>
      </w:pPr>
      <w:r w:rsidRPr="00677780">
        <w:rPr>
          <w:rFonts w:ascii="Arial" w:hAnsi="Arial" w:cs="Arial"/>
          <w:b/>
          <w:color w:val="000000"/>
          <w:sz w:val="24"/>
          <w:szCs w:val="24"/>
        </w:rPr>
        <w:t>Local Government</w:t>
      </w:r>
    </w:p>
    <w:p w:rsidR="00173670" w:rsidRDefault="00173670" w:rsidP="000F54A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Over 9 in10 (91%) of elected members </w:t>
      </w:r>
      <w:r w:rsidR="009941B5">
        <w:rPr>
          <w:rFonts w:ascii="Arial" w:hAnsi="Arial" w:cs="Arial"/>
          <w:color w:val="000000"/>
          <w:sz w:val="24"/>
          <w:szCs w:val="24"/>
        </w:rPr>
        <w:t xml:space="preserve">and 97% of officers </w:t>
      </w:r>
      <w:r>
        <w:rPr>
          <w:rFonts w:ascii="Arial" w:hAnsi="Arial" w:cs="Arial"/>
          <w:color w:val="000000"/>
          <w:sz w:val="24"/>
          <w:szCs w:val="24"/>
        </w:rPr>
        <w:t>strongly agree or agree that their authority is making advances in driving improvement</w:t>
      </w:r>
      <w:r w:rsidR="009941B5">
        <w:rPr>
          <w:rFonts w:ascii="Arial" w:hAnsi="Arial" w:cs="Arial"/>
          <w:color w:val="000000"/>
          <w:sz w:val="24"/>
          <w:szCs w:val="24"/>
        </w:rPr>
        <w:t xml:space="preserve"> both up from a year before. </w:t>
      </w:r>
      <w:r>
        <w:rPr>
          <w:rFonts w:ascii="Arial" w:hAnsi="Arial" w:cs="Arial"/>
          <w:color w:val="000000"/>
          <w:sz w:val="24"/>
          <w:szCs w:val="24"/>
        </w:rPr>
        <w:t>.</w:t>
      </w:r>
    </w:p>
    <w:p w:rsidR="00173670" w:rsidRDefault="00173670" w:rsidP="000F54A3">
      <w:pPr>
        <w:autoSpaceDE w:val="0"/>
        <w:autoSpaceDN w:val="0"/>
        <w:adjustRightInd w:val="0"/>
        <w:rPr>
          <w:rFonts w:ascii="Arial" w:hAnsi="Arial" w:cs="Arial"/>
          <w:color w:val="000000"/>
          <w:sz w:val="24"/>
          <w:szCs w:val="24"/>
        </w:rPr>
      </w:pPr>
      <w:r>
        <w:rPr>
          <w:rFonts w:ascii="Arial" w:hAnsi="Arial" w:cs="Arial"/>
          <w:color w:val="000000"/>
          <w:sz w:val="24"/>
          <w:szCs w:val="24"/>
        </w:rPr>
        <w:t>The proportion of respondents that ‘strongly agree’ or ‘agree’ that local accountability is strong in my authority has increased  to 85%.</w:t>
      </w:r>
    </w:p>
    <w:p w:rsidR="009941B5" w:rsidRDefault="009941B5" w:rsidP="000F54A3">
      <w:pPr>
        <w:autoSpaceDE w:val="0"/>
        <w:autoSpaceDN w:val="0"/>
        <w:adjustRightInd w:val="0"/>
        <w:rPr>
          <w:rFonts w:ascii="Arial" w:hAnsi="Arial" w:cs="Arial"/>
          <w:color w:val="000000"/>
          <w:sz w:val="24"/>
          <w:szCs w:val="24"/>
        </w:rPr>
      </w:pPr>
      <w:r>
        <w:rPr>
          <w:rFonts w:ascii="Arial" w:hAnsi="Arial" w:cs="Arial"/>
          <w:color w:val="000000"/>
          <w:sz w:val="24"/>
          <w:szCs w:val="24"/>
        </w:rPr>
        <w:t>Four-fifths of respondents (80%) are confident that the local government sector has the necessary s</w:t>
      </w:r>
      <w:r w:rsidR="006E61CA">
        <w:rPr>
          <w:rFonts w:ascii="Arial" w:hAnsi="Arial" w:cs="Arial"/>
          <w:color w:val="000000"/>
          <w:sz w:val="24"/>
          <w:szCs w:val="24"/>
        </w:rPr>
        <w:t>k</w:t>
      </w:r>
      <w:r>
        <w:rPr>
          <w:rFonts w:ascii="Arial" w:hAnsi="Arial" w:cs="Arial"/>
          <w:color w:val="000000"/>
          <w:sz w:val="24"/>
          <w:szCs w:val="24"/>
        </w:rPr>
        <w:t>ills and capacity to m</w:t>
      </w:r>
      <w:r w:rsidR="006E61CA">
        <w:rPr>
          <w:rFonts w:ascii="Arial" w:hAnsi="Arial" w:cs="Arial"/>
          <w:color w:val="000000"/>
          <w:sz w:val="24"/>
          <w:szCs w:val="24"/>
        </w:rPr>
        <w:t>o</w:t>
      </w:r>
      <w:r>
        <w:rPr>
          <w:rFonts w:ascii="Arial" w:hAnsi="Arial" w:cs="Arial"/>
          <w:color w:val="000000"/>
          <w:sz w:val="24"/>
          <w:szCs w:val="24"/>
        </w:rPr>
        <w:t>nitor its own performance and continuously improve</w:t>
      </w:r>
      <w:r w:rsidR="006E61CA">
        <w:rPr>
          <w:rFonts w:ascii="Arial" w:hAnsi="Arial" w:cs="Arial"/>
          <w:color w:val="000000"/>
          <w:sz w:val="24"/>
          <w:szCs w:val="24"/>
        </w:rPr>
        <w:t>.</w:t>
      </w:r>
    </w:p>
    <w:p w:rsidR="00540037" w:rsidRPr="00540037" w:rsidRDefault="00540037" w:rsidP="000F54A3">
      <w:pPr>
        <w:autoSpaceDE w:val="0"/>
        <w:autoSpaceDN w:val="0"/>
        <w:adjustRightInd w:val="0"/>
        <w:rPr>
          <w:rFonts w:ascii="Arial" w:hAnsi="Arial" w:cs="Arial"/>
          <w:color w:val="000000"/>
          <w:sz w:val="24"/>
          <w:szCs w:val="24"/>
        </w:rPr>
      </w:pPr>
      <w:r w:rsidRPr="00540037">
        <w:rPr>
          <w:rFonts w:ascii="Arial" w:hAnsi="Arial" w:cs="Arial"/>
          <w:color w:val="000000"/>
          <w:sz w:val="24"/>
          <w:szCs w:val="24"/>
        </w:rPr>
        <w:t xml:space="preserve">The percentage of leaders and other ‘frontbench’ councillors agreeing that the LGA understand what councils need to help improve their service and organisational capacity has increased from 70% in 2012 to 79% in 2013.  </w:t>
      </w:r>
    </w:p>
    <w:p w:rsidR="00540037" w:rsidRDefault="00540037" w:rsidP="000F54A3">
      <w:pPr>
        <w:autoSpaceDE w:val="0"/>
        <w:autoSpaceDN w:val="0"/>
        <w:adjustRightInd w:val="0"/>
        <w:rPr>
          <w:rFonts w:ascii="Arial" w:hAnsi="Arial" w:cs="Arial"/>
          <w:color w:val="000000"/>
          <w:sz w:val="24"/>
          <w:szCs w:val="24"/>
        </w:rPr>
      </w:pPr>
      <w:r w:rsidRPr="00540037">
        <w:rPr>
          <w:rFonts w:ascii="Arial" w:hAnsi="Arial" w:cs="Arial"/>
          <w:color w:val="000000"/>
          <w:sz w:val="24"/>
          <w:szCs w:val="24"/>
        </w:rPr>
        <w:t>The percentage of Leaders and other ‘frontbench’ councillors agreeing that the LGA helps set and drive improvement in local government sector has increased from 70% in 2012 to 80% in 2013</w:t>
      </w:r>
      <w:r>
        <w:rPr>
          <w:rFonts w:ascii="Arial" w:hAnsi="Arial" w:cs="Arial"/>
          <w:color w:val="000000"/>
          <w:sz w:val="24"/>
          <w:szCs w:val="24"/>
        </w:rPr>
        <w:t>.</w:t>
      </w:r>
    </w:p>
    <w:p w:rsidR="00540037" w:rsidRPr="00540037" w:rsidRDefault="00540037" w:rsidP="000F54A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There has been a </w:t>
      </w:r>
      <w:r w:rsidRPr="00540037">
        <w:rPr>
          <w:rFonts w:ascii="Arial" w:hAnsi="Arial" w:cs="Arial"/>
          <w:color w:val="000000"/>
          <w:sz w:val="24"/>
          <w:szCs w:val="24"/>
        </w:rPr>
        <w:t xml:space="preserve">significant increase in awareness of the sector-led improvement approach </w:t>
      </w:r>
      <w:r>
        <w:rPr>
          <w:rFonts w:ascii="Arial" w:hAnsi="Arial" w:cs="Arial"/>
          <w:color w:val="000000"/>
          <w:sz w:val="24"/>
          <w:szCs w:val="24"/>
        </w:rPr>
        <w:t>with 84% of heads of policy and performance having heard</w:t>
      </w:r>
      <w:r w:rsidRPr="00540037">
        <w:rPr>
          <w:rFonts w:ascii="Arial" w:hAnsi="Arial" w:cs="Arial"/>
          <w:color w:val="000000"/>
          <w:sz w:val="24"/>
          <w:szCs w:val="24"/>
        </w:rPr>
        <w:t xml:space="preserve"> a lot or a moderate amount</w:t>
      </w:r>
      <w:r>
        <w:rPr>
          <w:rFonts w:ascii="Arial" w:hAnsi="Arial" w:cs="Arial"/>
          <w:color w:val="000000"/>
          <w:sz w:val="24"/>
          <w:szCs w:val="24"/>
        </w:rPr>
        <w:t xml:space="preserve"> in 2013 compared to 59% in 2012. </w:t>
      </w:r>
    </w:p>
    <w:p w:rsidR="00540037" w:rsidRPr="00540037" w:rsidRDefault="00540037" w:rsidP="000F54A3">
      <w:pPr>
        <w:autoSpaceDE w:val="0"/>
        <w:autoSpaceDN w:val="0"/>
        <w:adjustRightInd w:val="0"/>
        <w:rPr>
          <w:rFonts w:ascii="Arial" w:hAnsi="Arial" w:cs="Arial"/>
          <w:color w:val="000000"/>
          <w:sz w:val="24"/>
          <w:szCs w:val="24"/>
        </w:rPr>
      </w:pPr>
      <w:r>
        <w:rPr>
          <w:rFonts w:ascii="Arial" w:hAnsi="Arial" w:cs="Arial"/>
          <w:color w:val="000000"/>
          <w:sz w:val="24"/>
          <w:szCs w:val="24"/>
        </w:rPr>
        <w:t>T</w:t>
      </w:r>
      <w:r w:rsidRPr="00540037">
        <w:rPr>
          <w:rFonts w:ascii="Arial" w:hAnsi="Arial" w:cs="Arial"/>
          <w:color w:val="000000"/>
          <w:sz w:val="24"/>
          <w:szCs w:val="24"/>
        </w:rPr>
        <w:t xml:space="preserve">hree quarters (75 per cent) agreed or strongly agreed that the approach to sector-led improvement is the right approach in the current context. </w:t>
      </w:r>
    </w:p>
    <w:p w:rsidR="00173670" w:rsidRDefault="00173670" w:rsidP="000F54A3">
      <w:pPr>
        <w:autoSpaceDE w:val="0"/>
        <w:autoSpaceDN w:val="0"/>
        <w:adjustRightInd w:val="0"/>
        <w:rPr>
          <w:rFonts w:ascii="Arial" w:hAnsi="Arial" w:cs="Arial"/>
          <w:color w:val="000000"/>
          <w:sz w:val="24"/>
          <w:szCs w:val="24"/>
        </w:rPr>
      </w:pPr>
    </w:p>
    <w:p w:rsidR="00A45625" w:rsidRPr="00677780" w:rsidRDefault="00A45625" w:rsidP="000F54A3">
      <w:pPr>
        <w:autoSpaceDE w:val="0"/>
        <w:autoSpaceDN w:val="0"/>
        <w:adjustRightInd w:val="0"/>
        <w:rPr>
          <w:rFonts w:ascii="Arial" w:hAnsi="Arial" w:cs="Arial"/>
          <w:b/>
          <w:color w:val="000000"/>
          <w:sz w:val="24"/>
          <w:szCs w:val="24"/>
        </w:rPr>
      </w:pPr>
      <w:r w:rsidRPr="00677780">
        <w:rPr>
          <w:rFonts w:ascii="Arial" w:hAnsi="Arial" w:cs="Arial"/>
          <w:b/>
          <w:color w:val="000000"/>
          <w:sz w:val="24"/>
          <w:szCs w:val="24"/>
        </w:rPr>
        <w:t>External Stakeholders including government and the remaining inspectorates</w:t>
      </w:r>
    </w:p>
    <w:p w:rsidR="0071516C" w:rsidRPr="0071516C" w:rsidRDefault="00540037" w:rsidP="000F54A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Sector led improvement </w:t>
      </w:r>
      <w:r w:rsidR="0071516C" w:rsidRPr="0071516C">
        <w:rPr>
          <w:rFonts w:ascii="Arial" w:hAnsi="Arial" w:cs="Arial"/>
          <w:color w:val="000000"/>
          <w:sz w:val="24"/>
          <w:szCs w:val="24"/>
        </w:rPr>
        <w:t xml:space="preserve">as a concept is accepted and respondents in general feel comfortable and positive about the approach. </w:t>
      </w:r>
      <w:r w:rsidR="0071516C">
        <w:rPr>
          <w:rFonts w:ascii="Arial" w:hAnsi="Arial" w:cs="Arial"/>
          <w:color w:val="000000"/>
          <w:sz w:val="24"/>
          <w:szCs w:val="24"/>
        </w:rPr>
        <w:t xml:space="preserve">There has been an increase in the awareness of sector led improvement amongst key stakeholders and </w:t>
      </w:r>
      <w:r w:rsidR="0071516C" w:rsidRPr="0071516C">
        <w:rPr>
          <w:rFonts w:ascii="Arial" w:hAnsi="Arial" w:cs="Arial"/>
          <w:color w:val="000000"/>
          <w:sz w:val="24"/>
          <w:szCs w:val="24"/>
        </w:rPr>
        <w:t xml:space="preserve">respondents were more comfortable with SLI as an approach, compared to their counterparts in the </w:t>
      </w:r>
      <w:r w:rsidR="0071516C">
        <w:rPr>
          <w:rFonts w:ascii="Arial" w:hAnsi="Arial" w:cs="Arial"/>
          <w:color w:val="000000"/>
          <w:sz w:val="24"/>
          <w:szCs w:val="24"/>
        </w:rPr>
        <w:t xml:space="preserve">baseline survey.  </w:t>
      </w:r>
    </w:p>
    <w:p w:rsidR="0071516C" w:rsidRPr="0071516C" w:rsidRDefault="0071516C" w:rsidP="000F54A3">
      <w:pPr>
        <w:autoSpaceDE w:val="0"/>
        <w:autoSpaceDN w:val="0"/>
        <w:adjustRightInd w:val="0"/>
        <w:rPr>
          <w:rFonts w:ascii="Arial" w:hAnsi="Arial" w:cs="Arial"/>
          <w:color w:val="000000"/>
          <w:sz w:val="24"/>
          <w:szCs w:val="24"/>
        </w:rPr>
      </w:pPr>
      <w:r w:rsidRPr="0071516C">
        <w:rPr>
          <w:rFonts w:ascii="Arial" w:hAnsi="Arial" w:cs="Arial"/>
          <w:color w:val="000000"/>
          <w:sz w:val="24"/>
          <w:szCs w:val="24"/>
        </w:rPr>
        <w:t>Most</w:t>
      </w:r>
      <w:r w:rsidR="00A45625">
        <w:rPr>
          <w:rFonts w:ascii="Arial" w:hAnsi="Arial" w:cs="Arial"/>
          <w:color w:val="000000"/>
          <w:sz w:val="24"/>
          <w:szCs w:val="24"/>
        </w:rPr>
        <w:t xml:space="preserve"> external stakeholders</w:t>
      </w:r>
      <w:r w:rsidRPr="0071516C">
        <w:rPr>
          <w:rFonts w:ascii="Arial" w:hAnsi="Arial" w:cs="Arial"/>
          <w:color w:val="000000"/>
          <w:sz w:val="24"/>
          <w:szCs w:val="24"/>
        </w:rPr>
        <w:t xml:space="preserve"> prefer</w:t>
      </w:r>
      <w:r w:rsidR="00A45625">
        <w:rPr>
          <w:rFonts w:ascii="Arial" w:hAnsi="Arial" w:cs="Arial"/>
          <w:color w:val="000000"/>
          <w:sz w:val="24"/>
          <w:szCs w:val="24"/>
        </w:rPr>
        <w:t xml:space="preserve"> sector led improvement to</w:t>
      </w:r>
      <w:r w:rsidRPr="0071516C">
        <w:rPr>
          <w:rFonts w:ascii="Arial" w:hAnsi="Arial" w:cs="Arial"/>
          <w:color w:val="000000"/>
          <w:sz w:val="24"/>
          <w:szCs w:val="24"/>
        </w:rPr>
        <w:t xml:space="preserve"> the previous performance and inspection regime. There is a general understanding that the approach is much preferred by </w:t>
      </w:r>
      <w:r w:rsidR="00A45625">
        <w:rPr>
          <w:rFonts w:ascii="Arial" w:hAnsi="Arial" w:cs="Arial"/>
          <w:color w:val="000000"/>
          <w:sz w:val="24"/>
          <w:szCs w:val="24"/>
        </w:rPr>
        <w:t>local authorities</w:t>
      </w:r>
      <w:r w:rsidRPr="0071516C">
        <w:rPr>
          <w:rFonts w:ascii="Arial" w:hAnsi="Arial" w:cs="Arial"/>
          <w:color w:val="000000"/>
          <w:sz w:val="24"/>
          <w:szCs w:val="24"/>
        </w:rPr>
        <w:t>, as they actively disliked being “supervised from afar”. Furthermore, the supportive nature of SLI, as well as the way in which is encourages the sharing and dissemination of good practice, was praised.</w:t>
      </w:r>
    </w:p>
    <w:p w:rsidR="0071516C" w:rsidRDefault="0071516C" w:rsidP="000F54A3">
      <w:pPr>
        <w:autoSpaceDE w:val="0"/>
        <w:autoSpaceDN w:val="0"/>
        <w:adjustRightInd w:val="0"/>
        <w:rPr>
          <w:rFonts w:ascii="Arial" w:hAnsi="Arial" w:cs="Arial"/>
          <w:color w:val="000000"/>
          <w:sz w:val="24"/>
          <w:szCs w:val="24"/>
        </w:rPr>
      </w:pPr>
      <w:r w:rsidRPr="0071516C">
        <w:rPr>
          <w:rFonts w:ascii="Arial" w:hAnsi="Arial" w:cs="Arial"/>
          <w:color w:val="000000"/>
          <w:sz w:val="24"/>
          <w:szCs w:val="24"/>
        </w:rPr>
        <w:lastRenderedPageBreak/>
        <w:t xml:space="preserve">Many </w:t>
      </w:r>
      <w:r w:rsidR="00A45625">
        <w:rPr>
          <w:rFonts w:ascii="Arial" w:hAnsi="Arial" w:cs="Arial"/>
          <w:color w:val="000000"/>
          <w:sz w:val="24"/>
          <w:szCs w:val="24"/>
        </w:rPr>
        <w:t xml:space="preserve">external stakeholder </w:t>
      </w:r>
      <w:r w:rsidRPr="0071516C">
        <w:rPr>
          <w:rFonts w:ascii="Arial" w:hAnsi="Arial" w:cs="Arial"/>
          <w:color w:val="000000"/>
          <w:sz w:val="24"/>
          <w:szCs w:val="24"/>
        </w:rPr>
        <w:t xml:space="preserve">felt </w:t>
      </w:r>
      <w:r w:rsidR="00A45625">
        <w:rPr>
          <w:rFonts w:ascii="Arial" w:hAnsi="Arial" w:cs="Arial"/>
          <w:color w:val="000000"/>
          <w:sz w:val="24"/>
          <w:szCs w:val="24"/>
        </w:rPr>
        <w:t>sector led improvement</w:t>
      </w:r>
      <w:r w:rsidRPr="0071516C">
        <w:rPr>
          <w:rFonts w:ascii="Arial" w:hAnsi="Arial" w:cs="Arial"/>
          <w:color w:val="000000"/>
          <w:sz w:val="24"/>
          <w:szCs w:val="24"/>
        </w:rPr>
        <w:t xml:space="preserve"> benefited from complementing the natural learning processes of councils – it is an internal driver of change that therefore inspires longer-lasting and more sustainable improvement. In comparison, respondents echoed the opinions of the previous wave: they argue CPA was more about “pleasing” the external quality controllers rather than “improving”. </w:t>
      </w:r>
    </w:p>
    <w:p w:rsidR="0071516C" w:rsidRDefault="00A45625" w:rsidP="000F54A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External stakeholders </w:t>
      </w:r>
      <w:r w:rsidR="0071516C" w:rsidRPr="0071516C">
        <w:rPr>
          <w:rFonts w:ascii="Arial" w:hAnsi="Arial" w:cs="Arial"/>
          <w:color w:val="000000"/>
          <w:sz w:val="24"/>
          <w:szCs w:val="24"/>
        </w:rPr>
        <w:t xml:space="preserve">now feel that </w:t>
      </w:r>
      <w:r>
        <w:rPr>
          <w:rFonts w:ascii="Arial" w:hAnsi="Arial" w:cs="Arial"/>
          <w:color w:val="000000"/>
          <w:sz w:val="24"/>
          <w:szCs w:val="24"/>
        </w:rPr>
        <w:t>sector led improvement</w:t>
      </w:r>
      <w:r w:rsidR="0071516C" w:rsidRPr="0071516C">
        <w:rPr>
          <w:rFonts w:ascii="Arial" w:hAnsi="Arial" w:cs="Arial"/>
          <w:color w:val="000000"/>
          <w:sz w:val="24"/>
          <w:szCs w:val="24"/>
        </w:rPr>
        <w:t xml:space="preserve"> has been in place long enough for them to be able to offer a </w:t>
      </w:r>
      <w:r>
        <w:rPr>
          <w:rFonts w:ascii="Arial" w:hAnsi="Arial" w:cs="Arial"/>
          <w:color w:val="000000"/>
          <w:sz w:val="24"/>
          <w:szCs w:val="24"/>
        </w:rPr>
        <w:t xml:space="preserve">view about </w:t>
      </w:r>
      <w:r w:rsidR="0071516C" w:rsidRPr="0071516C">
        <w:rPr>
          <w:rFonts w:ascii="Arial" w:hAnsi="Arial" w:cs="Arial"/>
          <w:color w:val="000000"/>
          <w:sz w:val="24"/>
          <w:szCs w:val="24"/>
        </w:rPr>
        <w:t xml:space="preserve">their confidence in the approach.  Respondents were largely optimistic – of those who gave a confidence score, the numbers hovered around 3-4 out of 5. </w:t>
      </w:r>
    </w:p>
    <w:p w:rsidR="00540037" w:rsidRPr="00677780" w:rsidRDefault="00540037" w:rsidP="000F54A3">
      <w:pPr>
        <w:autoSpaceDE w:val="0"/>
        <w:autoSpaceDN w:val="0"/>
        <w:adjustRightInd w:val="0"/>
        <w:rPr>
          <w:rFonts w:ascii="Arial" w:hAnsi="Arial" w:cs="Arial"/>
          <w:b/>
          <w:color w:val="000000"/>
          <w:sz w:val="24"/>
          <w:szCs w:val="24"/>
        </w:rPr>
      </w:pPr>
      <w:r w:rsidRPr="00677780">
        <w:rPr>
          <w:rFonts w:ascii="Arial" w:hAnsi="Arial" w:cs="Arial"/>
          <w:b/>
          <w:color w:val="000000"/>
          <w:sz w:val="24"/>
          <w:szCs w:val="24"/>
        </w:rPr>
        <w:t>Peer Challenge</w:t>
      </w:r>
    </w:p>
    <w:p w:rsidR="00540037" w:rsidRPr="006352FD" w:rsidRDefault="00540037" w:rsidP="000F54A3">
      <w:pPr>
        <w:autoSpaceDE w:val="0"/>
        <w:autoSpaceDN w:val="0"/>
        <w:adjustRightInd w:val="0"/>
        <w:rPr>
          <w:rFonts w:ascii="Arial" w:hAnsi="Arial" w:cs="Arial"/>
          <w:color w:val="000000"/>
          <w:sz w:val="24"/>
          <w:szCs w:val="24"/>
        </w:rPr>
      </w:pPr>
      <w:r>
        <w:rPr>
          <w:rFonts w:ascii="Arial" w:hAnsi="Arial" w:cs="Arial"/>
          <w:color w:val="000000"/>
          <w:sz w:val="24"/>
          <w:szCs w:val="24"/>
        </w:rPr>
        <w:t>Cardiff University have been independently evaluating the LGA peer challenge offer.  They have produced two repo</w:t>
      </w:r>
      <w:r w:rsidR="006352FD">
        <w:rPr>
          <w:rFonts w:ascii="Arial" w:hAnsi="Arial" w:cs="Arial"/>
          <w:color w:val="000000"/>
          <w:sz w:val="24"/>
          <w:szCs w:val="24"/>
        </w:rPr>
        <w:t>rts and their key findings are:</w:t>
      </w:r>
    </w:p>
    <w:p w:rsidR="00CC2090" w:rsidRDefault="00540037" w:rsidP="000F54A3">
      <w:pPr>
        <w:autoSpaceDE w:val="0"/>
        <w:autoSpaceDN w:val="0"/>
        <w:adjustRightInd w:val="0"/>
        <w:ind w:left="709" w:hanging="709"/>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r w:rsidRPr="00540037">
        <w:rPr>
          <w:rFonts w:ascii="Arial" w:eastAsia="Calibri" w:hAnsi="Arial" w:cs="Arial"/>
          <w:sz w:val="24"/>
          <w:szCs w:val="24"/>
        </w:rPr>
        <w:t xml:space="preserve">Councils have been impressed with the knowledge and experience shown by </w:t>
      </w:r>
      <w:r w:rsidR="00CC2090">
        <w:rPr>
          <w:rFonts w:ascii="Arial" w:eastAsia="Calibri" w:hAnsi="Arial" w:cs="Arial"/>
          <w:sz w:val="24"/>
          <w:szCs w:val="24"/>
        </w:rPr>
        <w:t xml:space="preserve">peer challenge </w:t>
      </w:r>
      <w:r w:rsidRPr="00540037">
        <w:rPr>
          <w:rFonts w:ascii="Arial" w:eastAsia="Calibri" w:hAnsi="Arial" w:cs="Arial"/>
          <w:sz w:val="24"/>
          <w:szCs w:val="24"/>
        </w:rPr>
        <w:t xml:space="preserve">teams and the professional manner in which they conduct themselves.  They particularly value the fact that team members understand the complexity of working in a political environment.  This helps to give councils confidence in the process. </w:t>
      </w:r>
    </w:p>
    <w:p w:rsidR="00CC2090" w:rsidRDefault="00CC2090" w:rsidP="000F54A3">
      <w:pPr>
        <w:autoSpaceDE w:val="0"/>
        <w:autoSpaceDN w:val="0"/>
        <w:adjustRightInd w:val="0"/>
        <w:ind w:left="709" w:hanging="709"/>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r w:rsidR="00540037" w:rsidRPr="00540037">
        <w:rPr>
          <w:rFonts w:ascii="Arial" w:eastAsia="Calibri" w:hAnsi="Arial" w:cs="Arial"/>
          <w:sz w:val="24"/>
          <w:szCs w:val="24"/>
        </w:rPr>
        <w:t xml:space="preserve">Councils reported that the feedback and reports from CPC teams offer challenging, constructive and honest insight. </w:t>
      </w:r>
    </w:p>
    <w:p w:rsidR="00AC67C5" w:rsidRDefault="00CC2090" w:rsidP="000F54A3">
      <w:pPr>
        <w:autoSpaceDE w:val="0"/>
        <w:autoSpaceDN w:val="0"/>
        <w:adjustRightInd w:val="0"/>
        <w:ind w:left="709" w:hanging="709"/>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r>
      <w:r w:rsidR="00540037" w:rsidRPr="00540037">
        <w:rPr>
          <w:rFonts w:ascii="Arial" w:eastAsia="Calibri" w:hAnsi="Arial" w:cs="Arial"/>
          <w:sz w:val="24"/>
          <w:szCs w:val="24"/>
        </w:rPr>
        <w:t>Councils report that C</w:t>
      </w:r>
      <w:r>
        <w:rPr>
          <w:rFonts w:ascii="Arial" w:eastAsia="Calibri" w:hAnsi="Arial" w:cs="Arial"/>
          <w:sz w:val="24"/>
          <w:szCs w:val="24"/>
        </w:rPr>
        <w:t>orporate</w:t>
      </w:r>
      <w:r w:rsidR="00AC67C5">
        <w:rPr>
          <w:rFonts w:ascii="Arial" w:eastAsia="Calibri" w:hAnsi="Arial" w:cs="Arial"/>
          <w:sz w:val="24"/>
          <w:szCs w:val="24"/>
        </w:rPr>
        <w:t xml:space="preserve"> </w:t>
      </w:r>
      <w:r>
        <w:rPr>
          <w:rFonts w:ascii="Arial" w:eastAsia="Calibri" w:hAnsi="Arial" w:cs="Arial"/>
          <w:sz w:val="24"/>
          <w:szCs w:val="24"/>
        </w:rPr>
        <w:t xml:space="preserve">Peer Challenge </w:t>
      </w:r>
      <w:r w:rsidR="00540037" w:rsidRPr="00540037">
        <w:rPr>
          <w:rFonts w:ascii="Arial" w:eastAsia="Calibri" w:hAnsi="Arial" w:cs="Arial"/>
          <w:sz w:val="24"/>
          <w:szCs w:val="24"/>
        </w:rPr>
        <w:t>has had a positive impact on their capacity to take responsibility for their own improvement.  It encourages open and honest self-assessment and provides councillors, officers, staff, partners and communities with an independent review of a council’s strengths and weaknesse</w:t>
      </w:r>
      <w:r w:rsidR="00AC67C5">
        <w:rPr>
          <w:rFonts w:ascii="Arial" w:eastAsia="Calibri" w:hAnsi="Arial" w:cs="Arial"/>
          <w:sz w:val="24"/>
          <w:szCs w:val="24"/>
        </w:rPr>
        <w:t>s and the challenges it faces.</w:t>
      </w:r>
    </w:p>
    <w:p w:rsidR="00AC67C5" w:rsidRDefault="00AC67C5" w:rsidP="000F54A3">
      <w:pPr>
        <w:autoSpaceDE w:val="0"/>
        <w:autoSpaceDN w:val="0"/>
        <w:adjustRightInd w:val="0"/>
        <w:ind w:left="709" w:hanging="709"/>
        <w:rPr>
          <w:rFonts w:ascii="Arial" w:eastAsia="Calibri" w:hAnsi="Arial" w:cs="Arial"/>
          <w:sz w:val="24"/>
          <w:szCs w:val="24"/>
        </w:rPr>
      </w:pPr>
      <w:r>
        <w:rPr>
          <w:rFonts w:ascii="Arial" w:eastAsia="Calibri" w:hAnsi="Arial" w:cs="Arial"/>
          <w:sz w:val="24"/>
          <w:szCs w:val="24"/>
        </w:rPr>
        <w:t>d)</w:t>
      </w:r>
      <w:r>
        <w:rPr>
          <w:rFonts w:ascii="Arial" w:eastAsia="Calibri" w:hAnsi="Arial" w:cs="Arial"/>
          <w:sz w:val="24"/>
          <w:szCs w:val="24"/>
        </w:rPr>
        <w:tab/>
      </w:r>
      <w:r w:rsidR="00540037" w:rsidRPr="00540037">
        <w:rPr>
          <w:rFonts w:ascii="Arial" w:eastAsia="Calibri" w:hAnsi="Arial" w:cs="Arial"/>
          <w:sz w:val="24"/>
          <w:szCs w:val="24"/>
        </w:rPr>
        <w:t xml:space="preserve">The focus on the core components (setting priorities, financial resilience, effective leadership, governance and organisational capacity) is working well. More than two-thirds of survey respondents reported that CPC had led to improvements in the way their council was run.  </w:t>
      </w:r>
    </w:p>
    <w:p w:rsidR="00540037" w:rsidRPr="00540037" w:rsidRDefault="00AC67C5" w:rsidP="000F54A3">
      <w:pPr>
        <w:autoSpaceDE w:val="0"/>
        <w:autoSpaceDN w:val="0"/>
        <w:adjustRightInd w:val="0"/>
        <w:ind w:left="709" w:hanging="709"/>
        <w:rPr>
          <w:rFonts w:ascii="Arial" w:eastAsia="Calibri" w:hAnsi="Arial" w:cs="Arial"/>
          <w:sz w:val="24"/>
          <w:szCs w:val="24"/>
        </w:rPr>
      </w:pPr>
      <w:r>
        <w:rPr>
          <w:rFonts w:ascii="Arial" w:eastAsia="Calibri" w:hAnsi="Arial" w:cs="Arial"/>
          <w:sz w:val="24"/>
          <w:szCs w:val="24"/>
        </w:rPr>
        <w:t>e)</w:t>
      </w:r>
      <w:r>
        <w:rPr>
          <w:rFonts w:ascii="Arial" w:eastAsia="Calibri" w:hAnsi="Arial" w:cs="Arial"/>
          <w:sz w:val="24"/>
          <w:szCs w:val="24"/>
        </w:rPr>
        <w:tab/>
        <w:t xml:space="preserve">Peer Challenge </w:t>
      </w:r>
      <w:r w:rsidR="00540037" w:rsidRPr="00540037">
        <w:rPr>
          <w:rFonts w:ascii="Arial" w:eastAsia="Calibri" w:hAnsi="Arial" w:cs="Arial"/>
          <w:sz w:val="24"/>
          <w:szCs w:val="24"/>
        </w:rPr>
        <w:t>has encouraged councils to agree clear priorities and to integrate strategic management with resource planning</w:t>
      </w:r>
      <w:r>
        <w:rPr>
          <w:rFonts w:ascii="Arial" w:eastAsia="Calibri" w:hAnsi="Arial" w:cs="Arial"/>
          <w:sz w:val="24"/>
          <w:szCs w:val="24"/>
        </w:rPr>
        <w:t xml:space="preserve"> and </w:t>
      </w:r>
      <w:r w:rsidR="00540037" w:rsidRPr="00540037">
        <w:rPr>
          <w:rFonts w:ascii="Arial" w:eastAsia="Calibri" w:hAnsi="Arial" w:cs="Arial"/>
          <w:sz w:val="24"/>
          <w:szCs w:val="24"/>
        </w:rPr>
        <w:t>supported councils in improving their medium financial planning, efficiency programmes, partnership working, performance management, and engagement with partners and local communities.</w:t>
      </w:r>
    </w:p>
    <w:p w:rsidR="00677780" w:rsidRDefault="00677780" w:rsidP="000F54A3">
      <w:pPr>
        <w:rPr>
          <w:rFonts w:ascii="Arial" w:hAnsi="Arial" w:cs="Arial"/>
          <w:b/>
          <w:color w:val="000000"/>
          <w:sz w:val="24"/>
          <w:szCs w:val="24"/>
        </w:rPr>
      </w:pPr>
      <w:r w:rsidRPr="00677780">
        <w:rPr>
          <w:rFonts w:ascii="Arial" w:hAnsi="Arial" w:cs="Arial"/>
          <w:b/>
          <w:color w:val="000000"/>
          <w:sz w:val="24"/>
          <w:szCs w:val="24"/>
        </w:rPr>
        <w:t>Impact on Council Performance</w:t>
      </w:r>
    </w:p>
    <w:p w:rsidR="00677780" w:rsidRDefault="00677780" w:rsidP="000F54A3">
      <w:pPr>
        <w:rPr>
          <w:rFonts w:ascii="Arial" w:hAnsi="Arial" w:cs="Arial"/>
          <w:color w:val="000000"/>
          <w:sz w:val="24"/>
          <w:szCs w:val="24"/>
        </w:rPr>
      </w:pPr>
      <w:r>
        <w:rPr>
          <w:rFonts w:ascii="Arial" w:hAnsi="Arial" w:cs="Arial"/>
          <w:color w:val="000000"/>
          <w:sz w:val="24"/>
          <w:szCs w:val="24"/>
        </w:rPr>
        <w:t>Our evaluation includes</w:t>
      </w:r>
      <w:r w:rsidRPr="00677780">
        <w:rPr>
          <w:rFonts w:ascii="Arial" w:hAnsi="Arial" w:cs="Arial"/>
          <w:color w:val="000000"/>
          <w:sz w:val="24"/>
          <w:szCs w:val="24"/>
        </w:rPr>
        <w:t xml:space="preserve"> a quantitative assessment of sector performance over time </w:t>
      </w:r>
      <w:r w:rsidR="007548FE">
        <w:rPr>
          <w:rFonts w:ascii="Arial" w:hAnsi="Arial" w:cs="Arial"/>
          <w:color w:val="000000"/>
          <w:sz w:val="24"/>
          <w:szCs w:val="24"/>
        </w:rPr>
        <w:t>by looking at the direction of travel of almost 100 indicators where data is available for 2007 and</w:t>
      </w:r>
      <w:r w:rsidR="0098321D">
        <w:rPr>
          <w:rFonts w:ascii="Arial" w:hAnsi="Arial" w:cs="Arial"/>
          <w:color w:val="000000"/>
          <w:sz w:val="24"/>
          <w:szCs w:val="24"/>
        </w:rPr>
        <w:t>/</w:t>
      </w:r>
      <w:r w:rsidR="007548FE">
        <w:rPr>
          <w:rFonts w:ascii="Arial" w:hAnsi="Arial" w:cs="Arial"/>
          <w:color w:val="000000"/>
          <w:sz w:val="24"/>
          <w:szCs w:val="24"/>
        </w:rPr>
        <w:t>or 2010 and now.</w:t>
      </w:r>
    </w:p>
    <w:p w:rsidR="007548FE" w:rsidRDefault="007548FE" w:rsidP="000F54A3">
      <w:pPr>
        <w:rPr>
          <w:rFonts w:ascii="Arial" w:hAnsi="Arial" w:cs="Arial"/>
          <w:color w:val="000000"/>
          <w:sz w:val="24"/>
          <w:szCs w:val="24"/>
        </w:rPr>
      </w:pPr>
      <w:r>
        <w:rPr>
          <w:rFonts w:ascii="Arial" w:hAnsi="Arial" w:cs="Arial"/>
          <w:color w:val="000000"/>
          <w:sz w:val="24"/>
          <w:szCs w:val="24"/>
        </w:rPr>
        <w:lastRenderedPageBreak/>
        <w:t>The figure below shows the direction of travel for these key metrics compared to 2010</w:t>
      </w:r>
    </w:p>
    <w:p w:rsidR="00677780" w:rsidRPr="00677780" w:rsidRDefault="00677780" w:rsidP="000F54A3">
      <w:pPr>
        <w:keepNext/>
        <w:keepLines/>
        <w:rPr>
          <w:rFonts w:ascii="Arial" w:eastAsia="Times New Roman" w:hAnsi="Arial" w:cs="Times New Roman"/>
          <w:b/>
          <w:bCs/>
          <w:sz w:val="20"/>
          <w:szCs w:val="20"/>
          <w:lang w:eastAsia="en-GB"/>
        </w:rPr>
      </w:pPr>
      <w:bookmarkStart w:id="0" w:name="_Ref363575662"/>
      <w:r w:rsidRPr="00677780">
        <w:rPr>
          <w:rFonts w:ascii="Arial" w:eastAsia="Times New Roman" w:hAnsi="Arial" w:cs="Times New Roman"/>
          <w:b/>
          <w:bCs/>
          <w:sz w:val="20"/>
          <w:szCs w:val="20"/>
          <w:lang w:eastAsia="en-GB"/>
        </w:rPr>
        <w:t xml:space="preserve">Figure </w:t>
      </w:r>
      <w:r w:rsidR="007548FE">
        <w:rPr>
          <w:rFonts w:ascii="Arial" w:eastAsia="Times New Roman" w:hAnsi="Arial" w:cs="Times New Roman"/>
          <w:b/>
          <w:bCs/>
          <w:sz w:val="20"/>
          <w:szCs w:val="20"/>
          <w:lang w:eastAsia="en-GB"/>
        </w:rPr>
        <w:t>1</w:t>
      </w:r>
      <w:bookmarkEnd w:id="0"/>
      <w:r w:rsidRPr="00677780">
        <w:rPr>
          <w:rFonts w:ascii="Arial" w:eastAsia="Times New Roman" w:hAnsi="Arial" w:cs="Times New Roman"/>
          <w:b/>
          <w:bCs/>
          <w:sz w:val="20"/>
          <w:szCs w:val="20"/>
          <w:lang w:eastAsia="en-GB"/>
        </w:rPr>
        <w:t>: Direction of travel of all key metrics - most recent compared to 2010</w:t>
      </w:r>
    </w:p>
    <w:p w:rsidR="00677780" w:rsidRPr="00677780" w:rsidRDefault="00677780" w:rsidP="000F54A3">
      <w:pPr>
        <w:rPr>
          <w:rFonts w:ascii="Arial" w:eastAsia="Times New Roman" w:hAnsi="Arial" w:cs="Times New Roman"/>
          <w:sz w:val="24"/>
          <w:szCs w:val="24"/>
          <w:lang w:eastAsia="en-GB"/>
        </w:rPr>
      </w:pPr>
      <w:r w:rsidRPr="00677780">
        <w:rPr>
          <w:rFonts w:ascii="Arial" w:eastAsia="Times New Roman" w:hAnsi="Arial" w:cs="Times New Roman"/>
          <w:noProof/>
          <w:sz w:val="24"/>
          <w:szCs w:val="24"/>
          <w:lang w:eastAsia="en-GB"/>
        </w:rPr>
        <w:drawing>
          <wp:inline distT="0" distB="0" distL="0" distR="0" wp14:anchorId="27C00FD0" wp14:editId="0E2B5DBB">
            <wp:extent cx="2905125" cy="208601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010" cy="2088804"/>
                    </a:xfrm>
                    <a:prstGeom prst="rect">
                      <a:avLst/>
                    </a:prstGeom>
                    <a:noFill/>
                  </pic:spPr>
                </pic:pic>
              </a:graphicData>
            </a:graphic>
          </wp:inline>
        </w:drawing>
      </w:r>
    </w:p>
    <w:p w:rsidR="00677780" w:rsidRPr="00677780" w:rsidRDefault="00677780" w:rsidP="000F54A3">
      <w:pPr>
        <w:rPr>
          <w:rFonts w:ascii="Arial" w:eastAsia="Times New Roman" w:hAnsi="Arial" w:cs="Times New Roman"/>
          <w:sz w:val="24"/>
          <w:szCs w:val="24"/>
          <w:lang w:val="en-US" w:eastAsia="ko-KR"/>
        </w:rPr>
      </w:pPr>
      <w:r w:rsidRPr="00677780">
        <w:rPr>
          <w:rFonts w:ascii="Arial" w:eastAsia="Times New Roman" w:hAnsi="Arial" w:cs="Times New Roman"/>
          <w:sz w:val="24"/>
          <w:szCs w:val="24"/>
          <w:lang w:val="en-US" w:eastAsia="ko-KR"/>
        </w:rPr>
        <w:t xml:space="preserve">Almost three quarters of metrics showed positive change, while </w:t>
      </w:r>
      <w:r w:rsidR="0098321D">
        <w:rPr>
          <w:rFonts w:ascii="Arial" w:eastAsia="Times New Roman" w:hAnsi="Arial" w:cs="Times New Roman"/>
          <w:sz w:val="24"/>
          <w:szCs w:val="24"/>
          <w:lang w:val="en-US" w:eastAsia="ko-KR"/>
        </w:rPr>
        <w:t xml:space="preserve">only </w:t>
      </w:r>
      <w:r w:rsidRPr="00677780">
        <w:rPr>
          <w:rFonts w:ascii="Arial" w:eastAsia="Times New Roman" w:hAnsi="Arial" w:cs="Times New Roman"/>
          <w:sz w:val="24"/>
          <w:szCs w:val="24"/>
          <w:lang w:val="en-US" w:eastAsia="ko-KR"/>
        </w:rPr>
        <w:t xml:space="preserve">a fifth showed negative change. </w:t>
      </w:r>
    </w:p>
    <w:p w:rsidR="00677780" w:rsidRPr="00677780" w:rsidRDefault="00677780" w:rsidP="000F54A3">
      <w:pPr>
        <w:rPr>
          <w:rFonts w:ascii="Arial" w:eastAsia="Times New Roman" w:hAnsi="Arial" w:cs="Times New Roman"/>
          <w:sz w:val="24"/>
          <w:szCs w:val="24"/>
          <w:lang w:val="en-US" w:eastAsia="ko-KR"/>
        </w:rPr>
      </w:pPr>
      <w:r w:rsidRPr="00677780">
        <w:rPr>
          <w:rFonts w:ascii="Arial" w:eastAsia="Times New Roman" w:hAnsi="Arial" w:cs="Times New Roman"/>
          <w:sz w:val="24"/>
          <w:szCs w:val="24"/>
          <w:lang w:eastAsia="en-GB"/>
        </w:rPr>
        <w:t xml:space="preserve">Figure </w:t>
      </w:r>
      <w:r w:rsidR="007548FE">
        <w:rPr>
          <w:rFonts w:ascii="Arial" w:eastAsia="Times New Roman" w:hAnsi="Arial" w:cs="Times New Roman"/>
          <w:sz w:val="24"/>
          <w:szCs w:val="24"/>
          <w:lang w:eastAsia="en-GB"/>
        </w:rPr>
        <w:t>2</w:t>
      </w:r>
      <w:r w:rsidRPr="00677780">
        <w:rPr>
          <w:rFonts w:ascii="Arial" w:eastAsia="Times New Roman" w:hAnsi="Arial" w:cs="Times New Roman"/>
          <w:sz w:val="24"/>
          <w:szCs w:val="24"/>
          <w:lang w:val="en-US" w:eastAsia="ko-KR"/>
        </w:rPr>
        <w:t xml:space="preserve"> provides an overview of sector performance over time by </w:t>
      </w:r>
      <w:r w:rsidR="007548FE">
        <w:rPr>
          <w:rFonts w:ascii="Arial" w:eastAsia="Times New Roman" w:hAnsi="Arial" w:cs="Times New Roman"/>
          <w:sz w:val="24"/>
          <w:szCs w:val="24"/>
          <w:lang w:val="en-US" w:eastAsia="ko-KR"/>
        </w:rPr>
        <w:t>subject area</w:t>
      </w:r>
      <w:r w:rsidRPr="00677780">
        <w:rPr>
          <w:rFonts w:ascii="Arial" w:eastAsia="Times New Roman" w:hAnsi="Arial" w:cs="Times New Roman"/>
          <w:sz w:val="24"/>
          <w:szCs w:val="24"/>
          <w:lang w:val="en-US" w:eastAsia="ko-KR"/>
        </w:rPr>
        <w:t xml:space="preserve">, comparing the most recent period with 2010 and 2007. For each </w:t>
      </w:r>
      <w:r w:rsidR="007548FE">
        <w:rPr>
          <w:rFonts w:ascii="Arial" w:eastAsia="Times New Roman" w:hAnsi="Arial" w:cs="Times New Roman"/>
          <w:sz w:val="24"/>
          <w:szCs w:val="24"/>
          <w:lang w:val="en-US" w:eastAsia="ko-KR"/>
        </w:rPr>
        <w:t>area</w:t>
      </w:r>
      <w:r w:rsidRPr="00677780">
        <w:rPr>
          <w:rFonts w:ascii="Arial" w:eastAsia="Times New Roman" w:hAnsi="Arial" w:cs="Times New Roman"/>
          <w:sz w:val="24"/>
          <w:szCs w:val="24"/>
          <w:lang w:val="en-US" w:eastAsia="ko-KR"/>
        </w:rPr>
        <w:t xml:space="preserve"> it shows the number of metrics that have seen a positive change, negative change or no change since 2007 and since 2010. Generally for the two time periods the balance between positive and negative change has remained fairly consistent across most boards. </w:t>
      </w:r>
    </w:p>
    <w:p w:rsidR="00677780" w:rsidRPr="00677780" w:rsidRDefault="00677780" w:rsidP="000F54A3">
      <w:pPr>
        <w:keepNext/>
        <w:keepLines/>
        <w:rPr>
          <w:rFonts w:ascii="Arial" w:eastAsia="Times New Roman" w:hAnsi="Arial" w:cs="Times New Roman"/>
          <w:b/>
          <w:bCs/>
          <w:sz w:val="20"/>
          <w:szCs w:val="20"/>
          <w:lang w:eastAsia="en-GB"/>
        </w:rPr>
      </w:pPr>
      <w:bookmarkStart w:id="1" w:name="_Ref363577677"/>
      <w:r w:rsidRPr="00677780">
        <w:rPr>
          <w:rFonts w:ascii="Arial" w:eastAsia="Times New Roman" w:hAnsi="Arial" w:cs="Times New Roman"/>
          <w:b/>
          <w:bCs/>
          <w:sz w:val="20"/>
          <w:szCs w:val="20"/>
          <w:lang w:eastAsia="en-GB"/>
        </w:rPr>
        <w:t xml:space="preserve">Figure </w:t>
      </w:r>
      <w:r w:rsidR="007548FE">
        <w:rPr>
          <w:rFonts w:ascii="Arial" w:eastAsia="Times New Roman" w:hAnsi="Arial" w:cs="Times New Roman"/>
          <w:b/>
          <w:bCs/>
          <w:sz w:val="20"/>
          <w:szCs w:val="20"/>
          <w:lang w:eastAsia="en-GB"/>
        </w:rPr>
        <w:t>2</w:t>
      </w:r>
      <w:bookmarkEnd w:id="1"/>
      <w:r w:rsidRPr="00677780">
        <w:rPr>
          <w:rFonts w:ascii="Arial" w:eastAsia="Times New Roman" w:hAnsi="Arial" w:cs="Times New Roman"/>
          <w:b/>
          <w:bCs/>
          <w:sz w:val="20"/>
          <w:szCs w:val="20"/>
          <w:lang w:eastAsia="en-GB"/>
        </w:rPr>
        <w:t>: Direction of travel for key performance metrics by board most recent compared to 2010 and 2007</w:t>
      </w:r>
    </w:p>
    <w:p w:rsidR="00677780" w:rsidRPr="00677780" w:rsidRDefault="00677780" w:rsidP="000F54A3">
      <w:pPr>
        <w:rPr>
          <w:rFonts w:ascii="Arial" w:eastAsia="Times New Roman" w:hAnsi="Arial" w:cs="Times New Roman"/>
          <w:sz w:val="24"/>
          <w:szCs w:val="24"/>
          <w:lang w:eastAsia="en-GB"/>
        </w:rPr>
      </w:pPr>
      <w:r w:rsidRPr="00677780">
        <w:rPr>
          <w:rFonts w:ascii="Arial" w:eastAsia="Times New Roman" w:hAnsi="Arial" w:cs="Times New Roman"/>
          <w:noProof/>
          <w:sz w:val="24"/>
          <w:szCs w:val="24"/>
          <w:lang w:eastAsia="en-GB"/>
        </w:rPr>
        <w:drawing>
          <wp:inline distT="0" distB="0" distL="0" distR="0" wp14:anchorId="30B78722" wp14:editId="0BC7DFAC">
            <wp:extent cx="6057134" cy="2184898"/>
            <wp:effectExtent l="0" t="0" r="127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9003" cy="2185572"/>
                    </a:xfrm>
                    <a:prstGeom prst="rect">
                      <a:avLst/>
                    </a:prstGeom>
                    <a:noFill/>
                  </pic:spPr>
                </pic:pic>
              </a:graphicData>
            </a:graphic>
          </wp:inline>
        </w:drawing>
      </w:r>
    </w:p>
    <w:p w:rsidR="007548FE" w:rsidRDefault="007548FE" w:rsidP="000F54A3">
      <w:pPr>
        <w:rPr>
          <w:rFonts w:ascii="Arial" w:eastAsia="Times New Roman" w:hAnsi="Arial" w:cs="Times New Roman"/>
          <w:sz w:val="24"/>
          <w:szCs w:val="24"/>
          <w:lang w:val="en-US" w:eastAsia="ko-KR"/>
        </w:rPr>
      </w:pPr>
    </w:p>
    <w:p w:rsidR="00677780" w:rsidRPr="00677780" w:rsidRDefault="00677780" w:rsidP="000F54A3">
      <w:pPr>
        <w:rPr>
          <w:rFonts w:ascii="Arial" w:eastAsia="Times New Roman" w:hAnsi="Arial" w:cs="Times New Roman"/>
          <w:sz w:val="24"/>
          <w:szCs w:val="24"/>
          <w:lang w:val="en-US" w:eastAsia="ko-KR"/>
        </w:rPr>
      </w:pPr>
      <w:r w:rsidRPr="00677780">
        <w:rPr>
          <w:rFonts w:ascii="Arial" w:eastAsia="Times New Roman" w:hAnsi="Arial" w:cs="Times New Roman"/>
          <w:sz w:val="24"/>
          <w:szCs w:val="24"/>
          <w:lang w:val="en-US" w:eastAsia="ko-KR"/>
        </w:rPr>
        <w:t xml:space="preserve">As </w:t>
      </w:r>
      <w:r w:rsidRPr="00677780">
        <w:rPr>
          <w:rFonts w:ascii="Arial" w:eastAsia="Times New Roman" w:hAnsi="Arial" w:cs="Times New Roman"/>
          <w:sz w:val="24"/>
          <w:szCs w:val="24"/>
          <w:lang w:eastAsia="en-GB"/>
        </w:rPr>
        <w:t xml:space="preserve">Figure </w:t>
      </w:r>
      <w:r w:rsidR="007548FE">
        <w:rPr>
          <w:rFonts w:ascii="Arial" w:eastAsia="Times New Roman" w:hAnsi="Arial" w:cs="Times New Roman"/>
          <w:sz w:val="24"/>
          <w:szCs w:val="24"/>
          <w:lang w:eastAsia="en-GB"/>
        </w:rPr>
        <w:t>2</w:t>
      </w:r>
      <w:r w:rsidRPr="00677780">
        <w:rPr>
          <w:rFonts w:ascii="Arial" w:eastAsia="Times New Roman" w:hAnsi="Arial" w:cs="Times New Roman"/>
          <w:sz w:val="24"/>
          <w:szCs w:val="24"/>
          <w:lang w:val="en-US" w:eastAsia="ko-KR"/>
        </w:rPr>
        <w:t xml:space="preserve"> shows, since 2010 there has been consistent positive direction of travel across the sector, with economy and transport, safer and stronger communities and environment and housing metrics all showing strong improvements. </w:t>
      </w:r>
    </w:p>
    <w:p w:rsidR="007548FE" w:rsidRDefault="007548FE" w:rsidP="000F54A3">
      <w:pPr>
        <w:rPr>
          <w:rFonts w:ascii="Arial" w:eastAsia="Times New Roman" w:hAnsi="Arial" w:cs="Times New Roman"/>
          <w:b/>
          <w:sz w:val="24"/>
          <w:szCs w:val="24"/>
        </w:rPr>
      </w:pPr>
      <w:r>
        <w:rPr>
          <w:rFonts w:ascii="Arial" w:eastAsia="Times New Roman" w:hAnsi="Arial" w:cs="Times New Roman"/>
          <w:b/>
          <w:sz w:val="24"/>
          <w:szCs w:val="24"/>
        </w:rPr>
        <w:br w:type="page"/>
      </w:r>
    </w:p>
    <w:p w:rsidR="00297AEC" w:rsidRPr="00297AEC" w:rsidRDefault="000F54A3" w:rsidP="000F54A3">
      <w:pPr>
        <w:rPr>
          <w:rFonts w:ascii="Arial" w:eastAsia="Times New Roman" w:hAnsi="Arial" w:cs="Times New Roman"/>
          <w:b/>
          <w:sz w:val="24"/>
          <w:szCs w:val="24"/>
        </w:rPr>
      </w:pPr>
      <w:r w:rsidRPr="00297AEC">
        <w:rPr>
          <w:rFonts w:ascii="Arial" w:eastAsia="Times New Roman" w:hAnsi="Arial" w:cs="Times New Roman"/>
          <w:b/>
          <w:sz w:val="24"/>
          <w:szCs w:val="24"/>
        </w:rPr>
        <w:lastRenderedPageBreak/>
        <w:t>2015/16 PROGRAMME</w:t>
      </w:r>
    </w:p>
    <w:p w:rsidR="00C46AC5" w:rsidRPr="00C46AC5" w:rsidRDefault="00297AEC" w:rsidP="000F54A3">
      <w:pPr>
        <w:rPr>
          <w:rFonts w:ascii="Arial" w:eastAsia="Times New Roman" w:hAnsi="Arial" w:cs="Times New Roman"/>
          <w:sz w:val="24"/>
          <w:szCs w:val="24"/>
        </w:rPr>
      </w:pPr>
      <w:r>
        <w:rPr>
          <w:rFonts w:ascii="Arial" w:eastAsia="Times New Roman" w:hAnsi="Arial" w:cs="Times New Roman"/>
          <w:sz w:val="24"/>
          <w:szCs w:val="24"/>
        </w:rPr>
        <w:t>W</w:t>
      </w:r>
      <w:r w:rsidR="00C46AC5" w:rsidRPr="00C46AC5">
        <w:rPr>
          <w:rFonts w:ascii="Arial" w:eastAsia="Times New Roman" w:hAnsi="Arial" w:cs="Times New Roman"/>
          <w:sz w:val="24"/>
          <w:szCs w:val="24"/>
        </w:rPr>
        <w:t xml:space="preserve">e </w:t>
      </w:r>
      <w:r>
        <w:rPr>
          <w:rFonts w:ascii="Arial" w:eastAsia="Times New Roman" w:hAnsi="Arial" w:cs="Times New Roman"/>
          <w:sz w:val="24"/>
          <w:szCs w:val="24"/>
        </w:rPr>
        <w:t xml:space="preserve">are </w:t>
      </w:r>
      <w:r w:rsidR="00C46AC5" w:rsidRPr="00C46AC5">
        <w:rPr>
          <w:rFonts w:ascii="Arial" w:eastAsia="Times New Roman" w:hAnsi="Arial" w:cs="Times New Roman"/>
          <w:sz w:val="24"/>
          <w:szCs w:val="24"/>
        </w:rPr>
        <w:t>propos</w:t>
      </w:r>
      <w:r w:rsidR="006F352A">
        <w:rPr>
          <w:rFonts w:ascii="Arial" w:eastAsia="Times New Roman" w:hAnsi="Arial" w:cs="Times New Roman"/>
          <w:sz w:val="24"/>
          <w:szCs w:val="24"/>
        </w:rPr>
        <w:t>ing to</w:t>
      </w:r>
      <w:r w:rsidR="00C46AC5" w:rsidRPr="00C46AC5">
        <w:rPr>
          <w:rFonts w:ascii="Arial" w:eastAsia="Times New Roman" w:hAnsi="Arial" w:cs="Times New Roman"/>
          <w:sz w:val="24"/>
          <w:szCs w:val="24"/>
        </w:rPr>
        <w:t xml:space="preserve"> us</w:t>
      </w:r>
      <w:r w:rsidR="006F352A">
        <w:rPr>
          <w:rFonts w:ascii="Arial" w:eastAsia="Times New Roman" w:hAnsi="Arial" w:cs="Times New Roman"/>
          <w:sz w:val="24"/>
          <w:szCs w:val="24"/>
        </w:rPr>
        <w:t>e</w:t>
      </w:r>
      <w:r w:rsidR="00C46AC5" w:rsidRPr="00C46AC5">
        <w:rPr>
          <w:rFonts w:ascii="Arial" w:eastAsia="Times New Roman" w:hAnsi="Arial" w:cs="Times New Roman"/>
          <w:sz w:val="24"/>
          <w:szCs w:val="24"/>
        </w:rPr>
        <w:t xml:space="preserve"> RSG top</w:t>
      </w:r>
      <w:r w:rsidR="008A1992">
        <w:rPr>
          <w:rFonts w:ascii="Arial" w:eastAsia="Times New Roman" w:hAnsi="Arial" w:cs="Times New Roman"/>
          <w:sz w:val="24"/>
          <w:szCs w:val="24"/>
        </w:rPr>
        <w:t>-</w:t>
      </w:r>
      <w:r w:rsidR="00C46AC5" w:rsidRPr="00C46AC5">
        <w:rPr>
          <w:rFonts w:ascii="Arial" w:eastAsia="Times New Roman" w:hAnsi="Arial" w:cs="Times New Roman"/>
          <w:sz w:val="24"/>
          <w:szCs w:val="24"/>
        </w:rPr>
        <w:t xml:space="preserve">slice for </w:t>
      </w:r>
      <w:r w:rsidR="008A1992">
        <w:rPr>
          <w:rFonts w:ascii="Arial" w:eastAsia="Times New Roman" w:hAnsi="Arial" w:cs="Times New Roman"/>
          <w:sz w:val="24"/>
          <w:szCs w:val="24"/>
        </w:rPr>
        <w:t>five</w:t>
      </w:r>
      <w:r w:rsidR="00C46AC5" w:rsidRPr="00C46AC5">
        <w:rPr>
          <w:rFonts w:ascii="Arial" w:eastAsia="Times New Roman" w:hAnsi="Arial" w:cs="Times New Roman"/>
          <w:sz w:val="24"/>
          <w:szCs w:val="24"/>
        </w:rPr>
        <w:t xml:space="preserve"> broad areas of work</w:t>
      </w:r>
      <w:r w:rsidR="000F54A3">
        <w:rPr>
          <w:rFonts w:ascii="Arial" w:eastAsia="Times New Roman" w:hAnsi="Arial" w:cs="Times New Roman"/>
          <w:sz w:val="24"/>
          <w:szCs w:val="24"/>
        </w:rPr>
        <w:t xml:space="preserve"> in 2015/16</w:t>
      </w:r>
      <w:r w:rsidR="00C46AC5" w:rsidRPr="00C46AC5">
        <w:rPr>
          <w:rFonts w:ascii="Arial" w:eastAsia="Times New Roman" w:hAnsi="Arial" w:cs="Times New Roman"/>
          <w:sz w:val="24"/>
          <w:szCs w:val="24"/>
        </w:rPr>
        <w:t>:</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w:t>
      </w:r>
      <w:r w:rsidRPr="00C46AC5">
        <w:rPr>
          <w:rFonts w:ascii="Arial" w:eastAsia="Times New Roman" w:hAnsi="Arial" w:cs="Times New Roman"/>
          <w:sz w:val="24"/>
          <w:szCs w:val="24"/>
        </w:rPr>
        <w:tab/>
      </w:r>
      <w:r w:rsidR="00297AEC">
        <w:rPr>
          <w:rFonts w:ascii="Arial" w:eastAsia="Times New Roman" w:hAnsi="Arial" w:cs="Times New Roman"/>
          <w:sz w:val="24"/>
          <w:szCs w:val="24"/>
        </w:rPr>
        <w:t xml:space="preserve">Sector led </w:t>
      </w:r>
      <w:r w:rsidR="008A1992">
        <w:rPr>
          <w:rFonts w:ascii="Arial" w:eastAsia="Times New Roman" w:hAnsi="Arial" w:cs="Times New Roman"/>
          <w:sz w:val="24"/>
          <w:szCs w:val="24"/>
        </w:rPr>
        <w:t>improvement</w:t>
      </w:r>
      <w:r w:rsidRPr="00C46AC5">
        <w:rPr>
          <w:rFonts w:ascii="Arial" w:eastAsia="Times New Roman" w:hAnsi="Arial" w:cs="Times New Roman"/>
          <w:sz w:val="24"/>
          <w:szCs w:val="24"/>
        </w:rPr>
        <w:t xml:space="preserve"> </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w:t>
      </w:r>
      <w:r w:rsidRPr="00C46AC5">
        <w:rPr>
          <w:rFonts w:ascii="Arial" w:eastAsia="Times New Roman" w:hAnsi="Arial" w:cs="Times New Roman"/>
          <w:sz w:val="24"/>
          <w:szCs w:val="24"/>
        </w:rPr>
        <w:tab/>
      </w:r>
      <w:r w:rsidR="008A1992">
        <w:rPr>
          <w:rFonts w:ascii="Arial" w:eastAsia="Times New Roman" w:hAnsi="Arial" w:cs="Times New Roman"/>
          <w:sz w:val="24"/>
          <w:szCs w:val="24"/>
        </w:rPr>
        <w:t xml:space="preserve">Efficiency and </w:t>
      </w:r>
      <w:r w:rsidRPr="00C46AC5">
        <w:rPr>
          <w:rFonts w:ascii="Arial" w:eastAsia="Times New Roman" w:hAnsi="Arial" w:cs="Times New Roman"/>
          <w:sz w:val="24"/>
          <w:szCs w:val="24"/>
        </w:rPr>
        <w:t>productivity</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w:t>
      </w:r>
      <w:r w:rsidRPr="00C46AC5">
        <w:rPr>
          <w:rFonts w:ascii="Arial" w:eastAsia="Times New Roman" w:hAnsi="Arial" w:cs="Times New Roman"/>
          <w:sz w:val="24"/>
          <w:szCs w:val="24"/>
        </w:rPr>
        <w:tab/>
        <w:t>Strong political leadership</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w:t>
      </w:r>
      <w:r w:rsidRPr="00C46AC5">
        <w:rPr>
          <w:rFonts w:ascii="Arial" w:eastAsia="Times New Roman" w:hAnsi="Arial" w:cs="Times New Roman"/>
          <w:sz w:val="24"/>
          <w:szCs w:val="24"/>
        </w:rPr>
        <w:tab/>
        <w:t>Strong local economies</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w:t>
      </w:r>
      <w:r w:rsidRPr="00C46AC5">
        <w:rPr>
          <w:rFonts w:ascii="Arial" w:eastAsia="Times New Roman" w:hAnsi="Arial" w:cs="Times New Roman"/>
          <w:sz w:val="24"/>
          <w:szCs w:val="24"/>
        </w:rPr>
        <w:tab/>
      </w:r>
      <w:r w:rsidR="008A1992">
        <w:rPr>
          <w:rFonts w:ascii="Arial" w:eastAsia="Times New Roman" w:hAnsi="Arial" w:cs="Times New Roman"/>
          <w:sz w:val="24"/>
          <w:szCs w:val="24"/>
        </w:rPr>
        <w:t>Transformation and Integration</w:t>
      </w:r>
    </w:p>
    <w:p w:rsidR="00C46AC5" w:rsidRDefault="00AB433C" w:rsidP="000F54A3">
      <w:pPr>
        <w:rPr>
          <w:rFonts w:ascii="Arial" w:eastAsia="Times New Roman" w:hAnsi="Arial" w:cs="Times New Roman"/>
          <w:sz w:val="24"/>
          <w:szCs w:val="24"/>
        </w:rPr>
      </w:pPr>
      <w:r>
        <w:rPr>
          <w:rFonts w:ascii="Arial" w:eastAsia="Times New Roman" w:hAnsi="Arial" w:cs="Times New Roman"/>
          <w:sz w:val="24"/>
          <w:szCs w:val="24"/>
        </w:rPr>
        <w:t xml:space="preserve">These areas align </w:t>
      </w:r>
      <w:r w:rsidR="0098321D">
        <w:rPr>
          <w:rFonts w:ascii="Arial" w:eastAsia="Times New Roman" w:hAnsi="Arial" w:cs="Times New Roman"/>
          <w:sz w:val="24"/>
          <w:szCs w:val="24"/>
        </w:rPr>
        <w:t>with D</w:t>
      </w:r>
      <w:r>
        <w:rPr>
          <w:rFonts w:ascii="Arial" w:eastAsia="Times New Roman" w:hAnsi="Arial" w:cs="Times New Roman"/>
          <w:sz w:val="24"/>
          <w:szCs w:val="24"/>
        </w:rPr>
        <w:t>CLG’s strategic objectives and the priorities that local authorities have identified as important to them in meeting their priorities</w:t>
      </w:r>
    </w:p>
    <w:p w:rsidR="008A1992" w:rsidRDefault="008A1992" w:rsidP="000F54A3">
      <w:pPr>
        <w:rPr>
          <w:rFonts w:ascii="Arial" w:eastAsia="Times New Roman" w:hAnsi="Arial" w:cs="Times New Roman"/>
          <w:sz w:val="24"/>
          <w:szCs w:val="24"/>
        </w:rPr>
      </w:pPr>
      <w:r w:rsidRPr="008A1992">
        <w:rPr>
          <w:rFonts w:ascii="Arial" w:eastAsia="Times New Roman" w:hAnsi="Arial" w:cs="Times New Roman"/>
          <w:sz w:val="24"/>
          <w:szCs w:val="24"/>
        </w:rPr>
        <w:t xml:space="preserve">RSG will have reduced from £41.3m in 2010/11 to £25.98m in 2014/15 – representing a reduction of 37%.  </w:t>
      </w:r>
      <w:r>
        <w:rPr>
          <w:rFonts w:ascii="Arial" w:eastAsia="Times New Roman" w:hAnsi="Arial" w:cs="Times New Roman"/>
          <w:sz w:val="24"/>
          <w:szCs w:val="24"/>
        </w:rPr>
        <w:t xml:space="preserve">Our bid for 2015/16 is for </w:t>
      </w:r>
      <w:r w:rsidR="006F352A">
        <w:rPr>
          <w:rFonts w:ascii="Arial" w:eastAsia="Times New Roman" w:hAnsi="Arial" w:cs="Times New Roman"/>
          <w:sz w:val="24"/>
          <w:szCs w:val="24"/>
        </w:rPr>
        <w:t>£23.798m</w:t>
      </w:r>
      <w:r>
        <w:rPr>
          <w:rFonts w:ascii="Arial" w:eastAsia="Times New Roman" w:hAnsi="Arial" w:cs="Times New Roman"/>
          <w:sz w:val="24"/>
          <w:szCs w:val="24"/>
        </w:rPr>
        <w:t xml:space="preserve"> which is a further reduction of </w:t>
      </w:r>
      <w:r w:rsidR="006F352A">
        <w:rPr>
          <w:rFonts w:ascii="Arial" w:eastAsia="Times New Roman" w:hAnsi="Arial" w:cs="Times New Roman"/>
          <w:sz w:val="24"/>
          <w:szCs w:val="24"/>
        </w:rPr>
        <w:t xml:space="preserve">8.4%.  The total reduction in real terms since 2010/11 will be in excess of 50%.  </w:t>
      </w:r>
      <w:r>
        <w:rPr>
          <w:rFonts w:ascii="Arial" w:eastAsia="Times New Roman" w:hAnsi="Arial" w:cs="Times New Roman"/>
          <w:sz w:val="24"/>
          <w:szCs w:val="24"/>
        </w:rPr>
        <w:t xml:space="preserve"> </w:t>
      </w:r>
    </w:p>
    <w:p w:rsidR="00C46AC5" w:rsidRPr="00C46AC5"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In spite of these reductions we are confident of being able to deliver a comprehensive and effective offer to councils representing value for money for the Government</w:t>
      </w:r>
      <w:r w:rsidR="00074B2D">
        <w:rPr>
          <w:rFonts w:ascii="Arial" w:eastAsia="Times New Roman" w:hAnsi="Arial" w:cs="Times New Roman"/>
          <w:sz w:val="24"/>
          <w:szCs w:val="24"/>
        </w:rPr>
        <w:t xml:space="preserve"> (particularly</w:t>
      </w:r>
      <w:r w:rsidR="0098321D">
        <w:rPr>
          <w:rFonts w:ascii="Arial" w:eastAsia="Times New Roman" w:hAnsi="Arial" w:cs="Times New Roman"/>
          <w:sz w:val="24"/>
          <w:szCs w:val="24"/>
        </w:rPr>
        <w:t xml:space="preserve"> D</w:t>
      </w:r>
      <w:r w:rsidRPr="00C46AC5">
        <w:rPr>
          <w:rFonts w:ascii="Arial" w:eastAsia="Times New Roman" w:hAnsi="Arial" w:cs="Times New Roman"/>
          <w:sz w:val="24"/>
          <w:szCs w:val="24"/>
        </w:rPr>
        <w:t>CLG</w:t>
      </w:r>
      <w:r w:rsidR="00074B2D">
        <w:rPr>
          <w:rFonts w:ascii="Arial" w:eastAsia="Times New Roman" w:hAnsi="Arial" w:cs="Times New Roman"/>
          <w:sz w:val="24"/>
          <w:szCs w:val="24"/>
        </w:rPr>
        <w:t>)</w:t>
      </w:r>
      <w:r w:rsidRPr="00C46AC5">
        <w:rPr>
          <w:rFonts w:ascii="Arial" w:eastAsia="Times New Roman" w:hAnsi="Arial" w:cs="Times New Roman"/>
          <w:sz w:val="24"/>
          <w:szCs w:val="24"/>
        </w:rPr>
        <w:t>, councils and the taxpayer.</w:t>
      </w:r>
    </w:p>
    <w:p w:rsidR="00C46AC5" w:rsidRPr="00C46AC5" w:rsidRDefault="000F54A3" w:rsidP="000F54A3">
      <w:pPr>
        <w:rPr>
          <w:rFonts w:ascii="Arial" w:eastAsia="Times New Roman" w:hAnsi="Arial" w:cs="Times New Roman"/>
          <w:sz w:val="24"/>
          <w:szCs w:val="24"/>
        </w:rPr>
      </w:pPr>
      <w:r>
        <w:rPr>
          <w:rFonts w:ascii="Arial" w:eastAsia="Times New Roman" w:hAnsi="Arial" w:cs="Times New Roman"/>
          <w:sz w:val="24"/>
          <w:szCs w:val="24"/>
        </w:rPr>
        <w:t xml:space="preserve">We will review the programme set out as part of our annual business planning process later in 2014 to ensure that our programme is providing the support that local government is looking for.  </w:t>
      </w:r>
    </w:p>
    <w:p w:rsidR="00871893" w:rsidRDefault="00C46AC5" w:rsidP="000F54A3">
      <w:pPr>
        <w:rPr>
          <w:rFonts w:ascii="Arial" w:eastAsia="Times New Roman" w:hAnsi="Arial" w:cs="Times New Roman"/>
          <w:sz w:val="24"/>
          <w:szCs w:val="24"/>
        </w:rPr>
      </w:pPr>
      <w:r w:rsidRPr="00C46AC5">
        <w:rPr>
          <w:rFonts w:ascii="Arial" w:eastAsia="Times New Roman" w:hAnsi="Arial" w:cs="Times New Roman"/>
          <w:sz w:val="24"/>
          <w:szCs w:val="24"/>
        </w:rPr>
        <w:t xml:space="preserve"> </w:t>
      </w:r>
    </w:p>
    <w:p w:rsidR="00871893" w:rsidRDefault="00871893" w:rsidP="000F54A3">
      <w:pPr>
        <w:rPr>
          <w:rFonts w:ascii="Arial" w:eastAsia="Times New Roman" w:hAnsi="Arial" w:cs="Times New Roman"/>
          <w:sz w:val="24"/>
          <w:szCs w:val="24"/>
        </w:rPr>
      </w:pPr>
      <w:r>
        <w:rPr>
          <w:rFonts w:ascii="Arial" w:eastAsia="Times New Roman" w:hAnsi="Arial" w:cs="Times New Roman"/>
          <w:sz w:val="24"/>
          <w:szCs w:val="24"/>
        </w:rPr>
        <w:br w:type="page"/>
      </w:r>
    </w:p>
    <w:p w:rsidR="00871893" w:rsidRDefault="006352FD">
      <w:pPr>
        <w:rPr>
          <w:rFonts w:ascii="Arial" w:eastAsia="Times New Roman" w:hAnsi="Arial" w:cs="Times New Roman"/>
          <w:b/>
          <w:sz w:val="24"/>
          <w:szCs w:val="24"/>
        </w:rPr>
      </w:pPr>
      <w:r w:rsidRPr="00871893">
        <w:rPr>
          <w:rFonts w:ascii="Arial" w:eastAsia="Times New Roman" w:hAnsi="Arial" w:cs="Times New Roman"/>
          <w:b/>
          <w:sz w:val="24"/>
          <w:szCs w:val="24"/>
        </w:rPr>
        <w:lastRenderedPageBreak/>
        <w:t>SECTOR LED IMPROVEMENT</w:t>
      </w:r>
    </w:p>
    <w:p w:rsidR="00715D84" w:rsidRDefault="00035C8C" w:rsidP="000F54A3">
      <w:pPr>
        <w:rPr>
          <w:rFonts w:ascii="Arial" w:eastAsia="Times New Roman" w:hAnsi="Arial" w:cs="Times New Roman"/>
          <w:sz w:val="24"/>
          <w:szCs w:val="24"/>
        </w:rPr>
      </w:pPr>
      <w:r w:rsidRPr="00715D84">
        <w:rPr>
          <w:rFonts w:ascii="Arial" w:eastAsia="Times New Roman" w:hAnsi="Arial" w:cs="Times New Roman"/>
          <w:sz w:val="24"/>
          <w:szCs w:val="24"/>
        </w:rPr>
        <w:t xml:space="preserve">There is now real momentum around sector led improvement.  Challenge and support from one’s peers lies at the heart of our approach.  </w:t>
      </w:r>
      <w:r w:rsidR="004B2A19">
        <w:rPr>
          <w:rFonts w:ascii="Arial" w:eastAsia="Times New Roman" w:hAnsi="Arial" w:cs="Times New Roman"/>
          <w:sz w:val="24"/>
          <w:szCs w:val="24"/>
        </w:rPr>
        <w:t xml:space="preserve">Councils will need to increasingly work with other partners from the public sector, private and from the community sectors to realise their ambitions for their communities.  </w:t>
      </w:r>
      <w:r w:rsidR="00715D84">
        <w:rPr>
          <w:rFonts w:ascii="Arial" w:eastAsia="Times New Roman" w:hAnsi="Arial" w:cs="Times New Roman"/>
          <w:sz w:val="24"/>
          <w:szCs w:val="24"/>
        </w:rPr>
        <w:t>Over the year w</w:t>
      </w:r>
      <w:r w:rsidRPr="00715D84">
        <w:rPr>
          <w:rFonts w:ascii="Arial" w:eastAsia="Times New Roman" w:hAnsi="Arial" w:cs="Times New Roman"/>
          <w:sz w:val="24"/>
          <w:szCs w:val="24"/>
        </w:rPr>
        <w:t xml:space="preserve">e will be refreshing our offer </w:t>
      </w:r>
      <w:r w:rsidR="004B2A19">
        <w:rPr>
          <w:rFonts w:ascii="Arial" w:eastAsia="Times New Roman" w:hAnsi="Arial" w:cs="Times New Roman"/>
          <w:sz w:val="24"/>
          <w:szCs w:val="24"/>
        </w:rPr>
        <w:t>so it does just that</w:t>
      </w:r>
      <w:r w:rsidR="00474C80">
        <w:rPr>
          <w:rFonts w:ascii="Arial" w:eastAsia="Times New Roman" w:hAnsi="Arial" w:cs="Times New Roman"/>
          <w:sz w:val="24"/>
          <w:szCs w:val="24"/>
        </w:rPr>
        <w:t xml:space="preserve">.  Our new co-ordinated offer combining corporate and service specific support will ensure that </w:t>
      </w:r>
      <w:r w:rsidR="004B2A19">
        <w:rPr>
          <w:rFonts w:ascii="Arial" w:eastAsia="Times New Roman" w:hAnsi="Arial" w:cs="Times New Roman"/>
          <w:sz w:val="24"/>
          <w:szCs w:val="24"/>
        </w:rPr>
        <w:t xml:space="preserve">improvement </w:t>
      </w:r>
      <w:r w:rsidRPr="00715D84">
        <w:rPr>
          <w:rFonts w:ascii="Arial" w:eastAsia="Times New Roman" w:hAnsi="Arial" w:cs="Times New Roman"/>
          <w:sz w:val="24"/>
          <w:szCs w:val="24"/>
        </w:rPr>
        <w:t xml:space="preserve">support </w:t>
      </w:r>
      <w:r w:rsidR="00474C80">
        <w:rPr>
          <w:rFonts w:ascii="Arial" w:eastAsia="Times New Roman" w:hAnsi="Arial" w:cs="Times New Roman"/>
          <w:sz w:val="24"/>
          <w:szCs w:val="24"/>
        </w:rPr>
        <w:t xml:space="preserve">also focuses on </w:t>
      </w:r>
      <w:r w:rsidRPr="00715D84">
        <w:rPr>
          <w:rFonts w:ascii="Arial" w:eastAsia="Times New Roman" w:hAnsi="Arial" w:cs="Times New Roman"/>
          <w:sz w:val="24"/>
          <w:szCs w:val="24"/>
        </w:rPr>
        <w:t xml:space="preserve">councils who are looking to work with their partners around a placed based approach or to work with other councils.  </w:t>
      </w:r>
      <w:r w:rsidR="009622B6">
        <w:rPr>
          <w:rFonts w:ascii="Arial" w:eastAsia="Times New Roman" w:hAnsi="Arial" w:cs="Times New Roman"/>
          <w:sz w:val="24"/>
          <w:szCs w:val="24"/>
        </w:rPr>
        <w:t xml:space="preserve">   </w:t>
      </w:r>
    </w:p>
    <w:p w:rsidR="00715D84" w:rsidRDefault="00715D84">
      <w:pPr>
        <w:rPr>
          <w:rFonts w:ascii="Arial" w:eastAsia="Times New Roman" w:hAnsi="Arial" w:cs="Times New Roman"/>
          <w:sz w:val="24"/>
          <w:szCs w:val="24"/>
        </w:rPr>
      </w:pPr>
    </w:p>
    <w:p w:rsidR="00121D11" w:rsidRPr="00B02851" w:rsidRDefault="00B02851">
      <w:pPr>
        <w:rPr>
          <w:rFonts w:ascii="Arial" w:eastAsia="Times New Roman" w:hAnsi="Arial" w:cs="Times New Roman"/>
          <w:b/>
          <w:sz w:val="24"/>
          <w:szCs w:val="24"/>
        </w:rPr>
      </w:pPr>
      <w:r w:rsidRPr="00B02851">
        <w:rPr>
          <w:rFonts w:ascii="Arial" w:eastAsia="Times New Roman" w:hAnsi="Arial" w:cs="Times New Roman"/>
          <w:b/>
          <w:sz w:val="24"/>
          <w:szCs w:val="24"/>
        </w:rPr>
        <w:t>Our offer to government is</w:t>
      </w:r>
      <w:r w:rsidR="00800642">
        <w:rPr>
          <w:rFonts w:ascii="Arial" w:eastAsia="Times New Roman" w:hAnsi="Arial" w:cs="Times New Roman"/>
          <w:b/>
          <w:sz w:val="24"/>
          <w:szCs w:val="24"/>
        </w:rPr>
        <w:t xml:space="preserve"> to</w:t>
      </w:r>
    </w:p>
    <w:p w:rsidR="00B02851" w:rsidRDefault="00B02851">
      <w:pPr>
        <w:rPr>
          <w:rFonts w:ascii="Arial" w:eastAsia="Times New Roman" w:hAnsi="Arial" w:cs="Times New Roman"/>
          <w:sz w:val="24"/>
          <w:szCs w:val="24"/>
        </w:rPr>
      </w:pPr>
      <w:r>
        <w:rPr>
          <w:rFonts w:ascii="Arial" w:eastAsia="Times New Roman" w:hAnsi="Arial" w:cs="Times New Roman"/>
          <w:sz w:val="24"/>
          <w:szCs w:val="24"/>
        </w:rPr>
        <w:t>a)</w:t>
      </w:r>
      <w:r>
        <w:rPr>
          <w:rFonts w:ascii="Arial" w:eastAsia="Times New Roman" w:hAnsi="Arial" w:cs="Times New Roman"/>
          <w:sz w:val="24"/>
          <w:szCs w:val="24"/>
        </w:rPr>
        <w:tab/>
      </w:r>
      <w:r w:rsidR="00280ADA">
        <w:rPr>
          <w:rFonts w:ascii="Arial" w:eastAsia="Times New Roman" w:hAnsi="Arial" w:cs="Times New Roman"/>
          <w:sz w:val="24"/>
          <w:szCs w:val="24"/>
        </w:rPr>
        <w:t>h</w:t>
      </w:r>
      <w:r>
        <w:rPr>
          <w:rFonts w:ascii="Arial" w:eastAsia="Times New Roman" w:hAnsi="Arial" w:cs="Times New Roman"/>
          <w:sz w:val="24"/>
          <w:szCs w:val="24"/>
        </w:rPr>
        <w:t xml:space="preserve">elp councils to continue to achieve the outcomes they set for their </w:t>
      </w:r>
      <w:r w:rsidR="00494766">
        <w:rPr>
          <w:rFonts w:ascii="Arial" w:eastAsia="Times New Roman" w:hAnsi="Arial" w:cs="Times New Roman"/>
          <w:sz w:val="24"/>
          <w:szCs w:val="24"/>
        </w:rPr>
        <w:tab/>
      </w:r>
      <w:r>
        <w:rPr>
          <w:rFonts w:ascii="Arial" w:eastAsia="Times New Roman" w:hAnsi="Arial" w:cs="Times New Roman"/>
          <w:sz w:val="24"/>
          <w:szCs w:val="24"/>
        </w:rPr>
        <w:t xml:space="preserve">communities.  </w:t>
      </w:r>
    </w:p>
    <w:p w:rsidR="00B02851" w:rsidRDefault="00B02851">
      <w:pPr>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r>
      <w:r w:rsidR="00280ADA">
        <w:rPr>
          <w:rFonts w:ascii="Arial" w:eastAsia="Times New Roman" w:hAnsi="Arial" w:cs="Times New Roman"/>
          <w:sz w:val="24"/>
          <w:szCs w:val="24"/>
        </w:rPr>
        <w:t>e</w:t>
      </w:r>
      <w:r>
        <w:rPr>
          <w:rFonts w:ascii="Arial" w:eastAsia="Times New Roman" w:hAnsi="Arial" w:cs="Times New Roman"/>
          <w:sz w:val="24"/>
          <w:szCs w:val="24"/>
        </w:rPr>
        <w:t xml:space="preserve">nsure that the need for intervention by </w:t>
      </w:r>
      <w:r w:rsidR="00474C80">
        <w:rPr>
          <w:rFonts w:ascii="Arial" w:eastAsia="Times New Roman" w:hAnsi="Arial" w:cs="Times New Roman"/>
          <w:sz w:val="24"/>
          <w:szCs w:val="24"/>
        </w:rPr>
        <w:t>government of</w:t>
      </w:r>
      <w:r>
        <w:rPr>
          <w:rFonts w:ascii="Arial" w:eastAsia="Times New Roman" w:hAnsi="Arial" w:cs="Times New Roman"/>
          <w:sz w:val="24"/>
          <w:szCs w:val="24"/>
        </w:rPr>
        <w:t xml:space="preserve"> </w:t>
      </w:r>
      <w:r w:rsidR="00B50A28">
        <w:rPr>
          <w:rFonts w:ascii="Arial" w:eastAsia="Times New Roman" w:hAnsi="Arial" w:cs="Times New Roman"/>
          <w:sz w:val="24"/>
          <w:szCs w:val="24"/>
        </w:rPr>
        <w:t>c</w:t>
      </w:r>
      <w:r>
        <w:rPr>
          <w:rFonts w:ascii="Arial" w:eastAsia="Times New Roman" w:hAnsi="Arial" w:cs="Times New Roman"/>
          <w:sz w:val="24"/>
          <w:szCs w:val="24"/>
        </w:rPr>
        <w:t>ouncil</w:t>
      </w:r>
      <w:r w:rsidR="00B50A28">
        <w:rPr>
          <w:rFonts w:ascii="Arial" w:eastAsia="Times New Roman" w:hAnsi="Arial" w:cs="Times New Roman"/>
          <w:sz w:val="24"/>
          <w:szCs w:val="24"/>
        </w:rPr>
        <w:t>s</w:t>
      </w:r>
      <w:r>
        <w:rPr>
          <w:rFonts w:ascii="Arial" w:eastAsia="Times New Roman" w:hAnsi="Arial" w:cs="Times New Roman"/>
          <w:sz w:val="24"/>
          <w:szCs w:val="24"/>
        </w:rPr>
        <w:t xml:space="preserve"> is kept to a </w:t>
      </w:r>
      <w:r w:rsidR="00494766">
        <w:rPr>
          <w:rFonts w:ascii="Arial" w:eastAsia="Times New Roman" w:hAnsi="Arial" w:cs="Times New Roman"/>
          <w:sz w:val="24"/>
          <w:szCs w:val="24"/>
        </w:rPr>
        <w:tab/>
      </w:r>
      <w:r>
        <w:rPr>
          <w:rFonts w:ascii="Arial" w:eastAsia="Times New Roman" w:hAnsi="Arial" w:cs="Times New Roman"/>
          <w:sz w:val="24"/>
          <w:szCs w:val="24"/>
        </w:rPr>
        <w:t>minimum.</w:t>
      </w:r>
    </w:p>
    <w:p w:rsidR="005276AE" w:rsidRDefault="00B02851">
      <w:pPr>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80ADA">
        <w:rPr>
          <w:rFonts w:ascii="Arial" w:eastAsia="Times New Roman" w:hAnsi="Arial" w:cs="Times New Roman"/>
          <w:sz w:val="24"/>
          <w:szCs w:val="24"/>
        </w:rPr>
        <w:t>s</w:t>
      </w:r>
      <w:r>
        <w:rPr>
          <w:rFonts w:ascii="Arial" w:eastAsia="Times New Roman" w:hAnsi="Arial" w:cs="Times New Roman"/>
          <w:sz w:val="24"/>
          <w:szCs w:val="24"/>
        </w:rPr>
        <w:t xml:space="preserve">upport councils improve as measured by a basket of performance indicators </w:t>
      </w:r>
      <w:r w:rsidR="00494766">
        <w:rPr>
          <w:rFonts w:ascii="Arial" w:eastAsia="Times New Roman" w:hAnsi="Arial" w:cs="Times New Roman"/>
          <w:sz w:val="24"/>
          <w:szCs w:val="24"/>
        </w:rPr>
        <w:tab/>
      </w:r>
      <w:r>
        <w:rPr>
          <w:rFonts w:ascii="Arial" w:eastAsia="Times New Roman" w:hAnsi="Arial" w:cs="Times New Roman"/>
          <w:sz w:val="24"/>
          <w:szCs w:val="24"/>
        </w:rPr>
        <w:t>commonly used by councils.</w:t>
      </w:r>
    </w:p>
    <w:p w:rsidR="00295A8E" w:rsidRDefault="00295A8E">
      <w:pPr>
        <w:rPr>
          <w:rFonts w:ascii="Arial" w:eastAsia="Times New Roman" w:hAnsi="Arial" w:cs="Times New Roman"/>
          <w:sz w:val="24"/>
          <w:szCs w:val="24"/>
        </w:rPr>
      </w:pPr>
      <w:r>
        <w:rPr>
          <w:rFonts w:ascii="Arial" w:eastAsia="Times New Roman" w:hAnsi="Arial" w:cs="Times New Roman"/>
          <w:sz w:val="24"/>
          <w:szCs w:val="24"/>
        </w:rPr>
        <w:t>d)</w:t>
      </w:r>
      <w:r>
        <w:rPr>
          <w:rFonts w:ascii="Arial" w:eastAsia="Times New Roman" w:hAnsi="Arial" w:cs="Times New Roman"/>
          <w:sz w:val="24"/>
          <w:szCs w:val="24"/>
        </w:rPr>
        <w:tab/>
      </w:r>
      <w:r w:rsidR="00280ADA">
        <w:rPr>
          <w:rFonts w:ascii="Arial" w:eastAsia="Times New Roman" w:hAnsi="Arial" w:cs="Times New Roman"/>
          <w:sz w:val="24"/>
          <w:szCs w:val="24"/>
        </w:rPr>
        <w:t>s</w:t>
      </w:r>
      <w:r>
        <w:rPr>
          <w:rFonts w:ascii="Arial" w:eastAsia="Times New Roman" w:hAnsi="Arial" w:cs="Times New Roman"/>
          <w:sz w:val="24"/>
          <w:szCs w:val="24"/>
        </w:rPr>
        <w:t xml:space="preserve">upport councils education, adult social care and safeguarding roles are </w:t>
      </w:r>
      <w:r w:rsidR="00494766">
        <w:rPr>
          <w:rFonts w:ascii="Arial" w:eastAsia="Times New Roman" w:hAnsi="Arial" w:cs="Times New Roman"/>
          <w:sz w:val="24"/>
          <w:szCs w:val="24"/>
        </w:rPr>
        <w:tab/>
      </w:r>
      <w:r>
        <w:rPr>
          <w:rFonts w:ascii="Arial" w:eastAsia="Times New Roman" w:hAnsi="Arial" w:cs="Times New Roman"/>
          <w:sz w:val="24"/>
          <w:szCs w:val="24"/>
        </w:rPr>
        <w:t>delivered effectively</w:t>
      </w:r>
      <w:r w:rsidR="000B5C3E">
        <w:rPr>
          <w:rFonts w:ascii="Arial" w:eastAsia="Times New Roman" w:hAnsi="Arial" w:cs="Times New Roman"/>
          <w:sz w:val="24"/>
          <w:szCs w:val="24"/>
        </w:rPr>
        <w:t>,</w:t>
      </w:r>
      <w:r>
        <w:rPr>
          <w:rFonts w:ascii="Arial" w:eastAsia="Times New Roman" w:hAnsi="Arial" w:cs="Times New Roman"/>
          <w:sz w:val="24"/>
          <w:szCs w:val="24"/>
        </w:rPr>
        <w:t xml:space="preserve"> learning from best practice.</w:t>
      </w:r>
    </w:p>
    <w:p w:rsidR="00EA6C7D" w:rsidRDefault="004A0531">
      <w:pPr>
        <w:rPr>
          <w:rFonts w:ascii="Arial" w:eastAsia="Times New Roman" w:hAnsi="Arial" w:cs="Times New Roman"/>
          <w:sz w:val="24"/>
          <w:szCs w:val="24"/>
        </w:rPr>
      </w:pPr>
      <w:r>
        <w:rPr>
          <w:rFonts w:ascii="Arial" w:eastAsia="Times New Roman" w:hAnsi="Arial" w:cs="Times New Roman"/>
          <w:sz w:val="24"/>
          <w:szCs w:val="24"/>
        </w:rPr>
        <w:t>e</w:t>
      </w:r>
      <w:r w:rsidR="00715D84">
        <w:rPr>
          <w:rFonts w:ascii="Arial" w:eastAsia="Times New Roman" w:hAnsi="Arial" w:cs="Times New Roman"/>
          <w:sz w:val="24"/>
          <w:szCs w:val="24"/>
        </w:rPr>
        <w:t>)</w:t>
      </w:r>
      <w:r w:rsidR="00715D84">
        <w:rPr>
          <w:rFonts w:ascii="Arial" w:eastAsia="Times New Roman" w:hAnsi="Arial" w:cs="Times New Roman"/>
          <w:sz w:val="24"/>
          <w:szCs w:val="24"/>
        </w:rPr>
        <w:tab/>
      </w:r>
      <w:r w:rsidR="00280ADA">
        <w:rPr>
          <w:rFonts w:ascii="Arial" w:eastAsia="Times New Roman" w:hAnsi="Arial" w:cs="Times New Roman"/>
          <w:sz w:val="24"/>
          <w:szCs w:val="24"/>
        </w:rPr>
        <w:t>h</w:t>
      </w:r>
      <w:r w:rsidR="00EA6C7D">
        <w:rPr>
          <w:rFonts w:ascii="Arial" w:eastAsia="Times New Roman" w:hAnsi="Arial" w:cs="Times New Roman"/>
          <w:sz w:val="24"/>
          <w:szCs w:val="24"/>
        </w:rPr>
        <w:t>elp l</w:t>
      </w:r>
      <w:r w:rsidR="00715D84" w:rsidRPr="00715D84">
        <w:rPr>
          <w:rFonts w:ascii="Arial" w:eastAsia="Times New Roman" w:hAnsi="Arial" w:cs="Times New Roman"/>
          <w:sz w:val="24"/>
          <w:szCs w:val="24"/>
        </w:rPr>
        <w:t xml:space="preserve">ocal government </w:t>
      </w:r>
      <w:r w:rsidR="00EA6C7D">
        <w:rPr>
          <w:rFonts w:ascii="Arial" w:eastAsia="Times New Roman" w:hAnsi="Arial" w:cs="Times New Roman"/>
          <w:sz w:val="24"/>
          <w:szCs w:val="24"/>
        </w:rPr>
        <w:t>to continue to be the m</w:t>
      </w:r>
      <w:r w:rsidR="00715D84" w:rsidRPr="00715D84">
        <w:rPr>
          <w:rFonts w:ascii="Arial" w:eastAsia="Times New Roman" w:hAnsi="Arial" w:cs="Times New Roman"/>
          <w:sz w:val="24"/>
          <w:szCs w:val="24"/>
        </w:rPr>
        <w:t xml:space="preserve">ost transparent part of the </w:t>
      </w:r>
      <w:r w:rsidR="00494766">
        <w:rPr>
          <w:rFonts w:ascii="Arial" w:eastAsia="Times New Roman" w:hAnsi="Arial" w:cs="Times New Roman"/>
          <w:sz w:val="24"/>
          <w:szCs w:val="24"/>
        </w:rPr>
        <w:tab/>
      </w:r>
      <w:r w:rsidR="00715D84" w:rsidRPr="00715D84">
        <w:rPr>
          <w:rFonts w:ascii="Arial" w:eastAsia="Times New Roman" w:hAnsi="Arial" w:cs="Times New Roman"/>
          <w:sz w:val="24"/>
          <w:szCs w:val="24"/>
        </w:rPr>
        <w:t>public sector</w:t>
      </w:r>
      <w:r w:rsidR="00280ADA">
        <w:rPr>
          <w:rFonts w:ascii="Arial" w:eastAsia="Times New Roman" w:hAnsi="Arial" w:cs="Times New Roman"/>
          <w:sz w:val="24"/>
          <w:szCs w:val="24"/>
        </w:rPr>
        <w:t>.</w:t>
      </w:r>
    </w:p>
    <w:p w:rsidR="00EA6C7D" w:rsidRDefault="00EA6C7D">
      <w:pPr>
        <w:rPr>
          <w:rFonts w:ascii="Arial" w:eastAsia="Times New Roman" w:hAnsi="Arial" w:cs="Times New Roman"/>
          <w:sz w:val="24"/>
          <w:szCs w:val="24"/>
        </w:rPr>
      </w:pPr>
    </w:p>
    <w:p w:rsidR="00B02851" w:rsidRPr="00B02851" w:rsidRDefault="00741F4A">
      <w:pPr>
        <w:rPr>
          <w:rFonts w:ascii="Arial" w:eastAsia="Times New Roman" w:hAnsi="Arial" w:cs="Times New Roman"/>
          <w:b/>
          <w:sz w:val="24"/>
          <w:szCs w:val="24"/>
        </w:rPr>
      </w:pPr>
      <w:r>
        <w:rPr>
          <w:rFonts w:ascii="Arial" w:eastAsia="Times New Roman" w:hAnsi="Arial" w:cs="Times New Roman"/>
          <w:b/>
          <w:sz w:val="24"/>
          <w:szCs w:val="24"/>
        </w:rPr>
        <w:t>We will achie</w:t>
      </w:r>
      <w:r w:rsidR="00B02851" w:rsidRPr="00B02851">
        <w:rPr>
          <w:rFonts w:ascii="Arial" w:eastAsia="Times New Roman" w:hAnsi="Arial" w:cs="Times New Roman"/>
          <w:b/>
          <w:sz w:val="24"/>
          <w:szCs w:val="24"/>
        </w:rPr>
        <w:t>ve this by</w:t>
      </w:r>
    </w:p>
    <w:p w:rsidR="003810CC" w:rsidRDefault="004A0531" w:rsidP="00606C43">
      <w:pPr>
        <w:rPr>
          <w:rFonts w:ascii="Arial" w:eastAsia="Times New Roman" w:hAnsi="Arial" w:cs="Times New Roman"/>
          <w:sz w:val="24"/>
          <w:szCs w:val="24"/>
        </w:rPr>
      </w:pPr>
      <w:r>
        <w:rPr>
          <w:rFonts w:ascii="Arial" w:eastAsia="Times New Roman" w:hAnsi="Arial" w:cs="Times New Roman"/>
          <w:sz w:val="24"/>
          <w:szCs w:val="24"/>
        </w:rPr>
        <w:t>1.</w:t>
      </w:r>
      <w:r>
        <w:rPr>
          <w:rFonts w:ascii="Arial" w:eastAsia="Times New Roman" w:hAnsi="Arial" w:cs="Times New Roman"/>
          <w:sz w:val="24"/>
          <w:szCs w:val="24"/>
        </w:rPr>
        <w:tab/>
      </w:r>
      <w:r w:rsidR="00280ADA">
        <w:rPr>
          <w:rFonts w:ascii="Arial" w:eastAsia="Times New Roman" w:hAnsi="Arial" w:cs="Times New Roman"/>
          <w:sz w:val="24"/>
          <w:szCs w:val="24"/>
        </w:rPr>
        <w:t>m</w:t>
      </w:r>
      <w:r w:rsidR="00800642">
        <w:rPr>
          <w:rFonts w:ascii="Arial" w:eastAsia="Times New Roman" w:hAnsi="Arial" w:cs="Times New Roman"/>
          <w:sz w:val="24"/>
          <w:szCs w:val="24"/>
        </w:rPr>
        <w:t>aintaining</w:t>
      </w:r>
      <w:r w:rsidR="00142986">
        <w:rPr>
          <w:rFonts w:ascii="Arial" w:eastAsia="Times New Roman" w:hAnsi="Arial" w:cs="Times New Roman"/>
          <w:sz w:val="24"/>
          <w:szCs w:val="24"/>
        </w:rPr>
        <w:t xml:space="preserve"> an overview of the performance of the sector</w:t>
      </w:r>
      <w:r w:rsidR="003810CC">
        <w:rPr>
          <w:rFonts w:ascii="Arial" w:eastAsia="Times New Roman" w:hAnsi="Arial" w:cs="Times New Roman"/>
          <w:sz w:val="24"/>
          <w:szCs w:val="24"/>
        </w:rPr>
        <w:t xml:space="preserve"> and use this </w:t>
      </w:r>
      <w:r>
        <w:rPr>
          <w:rFonts w:ascii="Arial" w:eastAsia="Times New Roman" w:hAnsi="Arial" w:cs="Times New Roman"/>
          <w:sz w:val="24"/>
          <w:szCs w:val="24"/>
        </w:rPr>
        <w:tab/>
      </w:r>
      <w:r w:rsidR="003810CC">
        <w:rPr>
          <w:rFonts w:ascii="Arial" w:eastAsia="Times New Roman" w:hAnsi="Arial" w:cs="Times New Roman"/>
          <w:sz w:val="24"/>
          <w:szCs w:val="24"/>
        </w:rPr>
        <w:t>information to drive improvement in the overall performance of the sector.</w:t>
      </w:r>
    </w:p>
    <w:p w:rsidR="004A0531" w:rsidRDefault="004A0531" w:rsidP="004A0531">
      <w:pPr>
        <w:ind w:left="709" w:hanging="709"/>
        <w:jc w:val="both"/>
        <w:rPr>
          <w:rFonts w:ascii="Arial" w:eastAsia="Times New Roman" w:hAnsi="Arial" w:cs="Times New Roman"/>
          <w:sz w:val="24"/>
          <w:szCs w:val="24"/>
        </w:rPr>
      </w:pPr>
      <w:r>
        <w:rPr>
          <w:rFonts w:ascii="Arial" w:eastAsia="Times New Roman" w:hAnsi="Arial" w:cs="Times New Roman"/>
          <w:sz w:val="24"/>
          <w:szCs w:val="24"/>
        </w:rPr>
        <w:t>2.</w:t>
      </w:r>
      <w:r>
        <w:rPr>
          <w:rFonts w:ascii="Arial" w:eastAsia="Times New Roman" w:hAnsi="Arial" w:cs="Times New Roman"/>
          <w:sz w:val="24"/>
          <w:szCs w:val="24"/>
        </w:rPr>
        <w:tab/>
      </w:r>
      <w:r w:rsidR="00280ADA">
        <w:rPr>
          <w:rFonts w:ascii="Arial" w:eastAsia="Times New Roman" w:hAnsi="Arial" w:cs="Times New Roman"/>
          <w:sz w:val="24"/>
          <w:szCs w:val="24"/>
        </w:rPr>
        <w:t>m</w:t>
      </w:r>
      <w:r w:rsidR="00494766" w:rsidRPr="00494766">
        <w:rPr>
          <w:rFonts w:ascii="Arial" w:eastAsia="Times New Roman" w:hAnsi="Arial" w:cs="Times New Roman"/>
          <w:sz w:val="24"/>
          <w:szCs w:val="24"/>
        </w:rPr>
        <w:t>anaging the risk of significant underperformance at a service or corporate level in councils in order to minimise the number of councils that government need to</w:t>
      </w:r>
      <w:r w:rsidR="00494766">
        <w:rPr>
          <w:rFonts w:ascii="Arial" w:eastAsia="Times New Roman" w:hAnsi="Arial" w:cs="Times New Roman"/>
          <w:sz w:val="24"/>
          <w:szCs w:val="24"/>
        </w:rPr>
        <w:t xml:space="preserve"> consider</w:t>
      </w:r>
      <w:r w:rsidR="00494766" w:rsidRPr="00494766">
        <w:rPr>
          <w:rFonts w:ascii="Arial" w:eastAsia="Times New Roman" w:hAnsi="Arial" w:cs="Times New Roman"/>
          <w:sz w:val="24"/>
          <w:szCs w:val="24"/>
        </w:rPr>
        <w:t xml:space="preserve"> interven</w:t>
      </w:r>
      <w:r w:rsidR="00494766">
        <w:rPr>
          <w:rFonts w:ascii="Arial" w:eastAsia="Times New Roman" w:hAnsi="Arial" w:cs="Times New Roman"/>
          <w:sz w:val="24"/>
          <w:szCs w:val="24"/>
        </w:rPr>
        <w:t>ing</w:t>
      </w:r>
      <w:r w:rsidR="00494766" w:rsidRPr="00494766">
        <w:rPr>
          <w:rFonts w:ascii="Arial" w:eastAsia="Times New Roman" w:hAnsi="Arial" w:cs="Times New Roman"/>
          <w:sz w:val="24"/>
          <w:szCs w:val="24"/>
        </w:rPr>
        <w:t xml:space="preserve"> with.   </w:t>
      </w:r>
    </w:p>
    <w:p w:rsidR="00074B2D" w:rsidRDefault="004A0531" w:rsidP="004A0531">
      <w:pPr>
        <w:ind w:left="709" w:hanging="709"/>
        <w:jc w:val="both"/>
        <w:rPr>
          <w:rFonts w:ascii="Arial" w:eastAsia="Times New Roman" w:hAnsi="Arial" w:cs="Times New Roman"/>
          <w:sz w:val="24"/>
          <w:szCs w:val="24"/>
        </w:rPr>
      </w:pPr>
      <w:r>
        <w:rPr>
          <w:rFonts w:ascii="Arial" w:eastAsia="Times New Roman" w:hAnsi="Arial" w:cs="Times New Roman"/>
          <w:sz w:val="24"/>
          <w:szCs w:val="24"/>
        </w:rPr>
        <w:t>3.</w:t>
      </w:r>
      <w:r>
        <w:rPr>
          <w:rFonts w:ascii="Arial" w:eastAsia="Times New Roman" w:hAnsi="Arial" w:cs="Times New Roman"/>
          <w:sz w:val="24"/>
          <w:szCs w:val="24"/>
        </w:rPr>
        <w:tab/>
      </w:r>
      <w:r w:rsidR="00280ADA">
        <w:rPr>
          <w:rFonts w:ascii="Arial" w:eastAsia="Times New Roman" w:hAnsi="Arial" w:cs="Times New Roman"/>
          <w:sz w:val="24"/>
          <w:szCs w:val="24"/>
        </w:rPr>
        <w:t>d</w:t>
      </w:r>
      <w:r w:rsidR="00800642">
        <w:rPr>
          <w:rFonts w:ascii="Arial" w:eastAsia="Times New Roman" w:hAnsi="Arial" w:cs="Times New Roman"/>
          <w:sz w:val="24"/>
          <w:szCs w:val="24"/>
        </w:rPr>
        <w:t>elivering</w:t>
      </w:r>
      <w:r w:rsidR="008636EF">
        <w:rPr>
          <w:rFonts w:ascii="Arial" w:eastAsia="Times New Roman" w:hAnsi="Arial" w:cs="Times New Roman"/>
          <w:sz w:val="24"/>
          <w:szCs w:val="24"/>
        </w:rPr>
        <w:t xml:space="preserve"> </w:t>
      </w:r>
      <w:r w:rsidR="00BC4F04">
        <w:rPr>
          <w:rFonts w:ascii="Arial" w:eastAsia="Times New Roman" w:hAnsi="Arial" w:cs="Times New Roman"/>
          <w:sz w:val="24"/>
          <w:szCs w:val="24"/>
        </w:rPr>
        <w:t>up to</w:t>
      </w:r>
      <w:r w:rsidR="008636EF">
        <w:rPr>
          <w:rFonts w:ascii="Arial" w:eastAsia="Times New Roman" w:hAnsi="Arial" w:cs="Times New Roman"/>
          <w:sz w:val="24"/>
          <w:szCs w:val="24"/>
        </w:rPr>
        <w:t xml:space="preserve"> 100</w:t>
      </w:r>
      <w:r w:rsidR="008636EF" w:rsidRPr="008636EF">
        <w:rPr>
          <w:rFonts w:ascii="Arial" w:eastAsia="Times New Roman" w:hAnsi="Arial" w:cs="Times New Roman"/>
          <w:sz w:val="24"/>
          <w:szCs w:val="24"/>
        </w:rPr>
        <w:t xml:space="preserve"> peer challenges involving councillor and senior officer peers from the sector and other organisations including the voluntary and business sectors</w:t>
      </w:r>
      <w:r w:rsidR="008636EF">
        <w:rPr>
          <w:rFonts w:ascii="Arial" w:eastAsia="Times New Roman" w:hAnsi="Arial" w:cs="Times New Roman"/>
          <w:sz w:val="24"/>
          <w:szCs w:val="24"/>
        </w:rPr>
        <w:t xml:space="preserve"> and from government departments</w:t>
      </w:r>
      <w:r w:rsidR="008636EF" w:rsidRPr="008636EF">
        <w:rPr>
          <w:rFonts w:ascii="Arial" w:eastAsia="Times New Roman" w:hAnsi="Arial" w:cs="Times New Roman"/>
          <w:sz w:val="24"/>
          <w:szCs w:val="24"/>
        </w:rPr>
        <w:t xml:space="preserve">, spending between 3 and 5 days in an authority challenging what the council is doing, identifying good practice and areas for improvement.  </w:t>
      </w:r>
      <w:r w:rsidR="00074B2D">
        <w:rPr>
          <w:rFonts w:ascii="Arial" w:eastAsia="Times New Roman" w:hAnsi="Arial" w:cs="Times New Roman"/>
          <w:sz w:val="24"/>
          <w:szCs w:val="24"/>
        </w:rPr>
        <w:t>The challenges will include:</w:t>
      </w:r>
    </w:p>
    <w:p w:rsidR="00074B2D" w:rsidRDefault="00074B2D" w:rsidP="004A0531">
      <w:pPr>
        <w:ind w:left="709" w:hanging="709"/>
        <w:jc w:val="both"/>
        <w:rPr>
          <w:rFonts w:ascii="Arial" w:eastAsia="Times New Roman" w:hAnsi="Arial" w:cs="Times New Roman"/>
          <w:sz w:val="24"/>
          <w:szCs w:val="24"/>
        </w:rPr>
      </w:pPr>
      <w:r>
        <w:rPr>
          <w:rFonts w:ascii="Arial" w:eastAsia="Times New Roman" w:hAnsi="Arial" w:cs="Times New Roman"/>
          <w:sz w:val="24"/>
          <w:szCs w:val="24"/>
        </w:rPr>
        <w:tab/>
        <w:t>a)</w:t>
      </w:r>
      <w:r>
        <w:rPr>
          <w:rFonts w:ascii="Arial" w:eastAsia="Times New Roman" w:hAnsi="Arial" w:cs="Times New Roman"/>
          <w:sz w:val="24"/>
          <w:szCs w:val="24"/>
        </w:rPr>
        <w:tab/>
      </w:r>
      <w:r w:rsidR="008636EF" w:rsidRPr="008636EF">
        <w:rPr>
          <w:rFonts w:ascii="Arial" w:eastAsia="Times New Roman" w:hAnsi="Arial" w:cs="Times New Roman"/>
          <w:sz w:val="24"/>
          <w:szCs w:val="24"/>
        </w:rPr>
        <w:t xml:space="preserve">tailored corporate peer challenges focusing on issues of leadership, </w:t>
      </w:r>
      <w:r>
        <w:rPr>
          <w:rFonts w:ascii="Arial" w:eastAsia="Times New Roman" w:hAnsi="Arial" w:cs="Times New Roman"/>
          <w:sz w:val="24"/>
          <w:szCs w:val="24"/>
        </w:rPr>
        <w:tab/>
      </w:r>
      <w:r>
        <w:rPr>
          <w:rFonts w:ascii="Arial" w:eastAsia="Times New Roman" w:hAnsi="Arial" w:cs="Times New Roman"/>
          <w:sz w:val="24"/>
          <w:szCs w:val="24"/>
        </w:rPr>
        <w:tab/>
      </w:r>
      <w:r w:rsidR="008636EF" w:rsidRPr="008636EF">
        <w:rPr>
          <w:rFonts w:ascii="Arial" w:eastAsia="Times New Roman" w:hAnsi="Arial" w:cs="Times New Roman"/>
          <w:sz w:val="24"/>
          <w:szCs w:val="24"/>
        </w:rPr>
        <w:t>corporate capacity and financial resilience</w:t>
      </w:r>
      <w:r>
        <w:rPr>
          <w:rFonts w:ascii="Arial" w:eastAsia="Times New Roman" w:hAnsi="Arial" w:cs="Times New Roman"/>
          <w:sz w:val="24"/>
          <w:szCs w:val="24"/>
        </w:rPr>
        <w:t>;</w:t>
      </w:r>
    </w:p>
    <w:p w:rsidR="00074B2D" w:rsidRDefault="00074B2D" w:rsidP="004A0531">
      <w:pPr>
        <w:ind w:left="709" w:hanging="709"/>
        <w:jc w:val="both"/>
        <w:rPr>
          <w:rFonts w:ascii="Arial" w:eastAsia="Times New Roman" w:hAnsi="Arial" w:cs="Times New Roman"/>
          <w:sz w:val="24"/>
          <w:szCs w:val="24"/>
        </w:rPr>
      </w:pPr>
      <w:r>
        <w:rPr>
          <w:rFonts w:ascii="Arial" w:eastAsia="Times New Roman" w:hAnsi="Arial" w:cs="Times New Roman"/>
          <w:sz w:val="24"/>
          <w:szCs w:val="24"/>
        </w:rPr>
        <w:lastRenderedPageBreak/>
        <w:tab/>
        <w:t>b)</w:t>
      </w:r>
      <w:r>
        <w:rPr>
          <w:rFonts w:ascii="Arial" w:eastAsia="Times New Roman" w:hAnsi="Arial" w:cs="Times New Roman"/>
          <w:sz w:val="24"/>
          <w:szCs w:val="24"/>
        </w:rPr>
        <w:tab/>
      </w:r>
      <w:r w:rsidR="008636EF" w:rsidRPr="008636EF">
        <w:rPr>
          <w:rFonts w:ascii="Arial" w:eastAsia="Times New Roman" w:hAnsi="Arial" w:cs="Times New Roman"/>
          <w:sz w:val="24"/>
          <w:szCs w:val="24"/>
        </w:rPr>
        <w:t>service specific peer challenges</w:t>
      </w:r>
      <w:r w:rsidR="008636EF">
        <w:rPr>
          <w:rFonts w:ascii="Arial" w:eastAsia="Times New Roman" w:hAnsi="Arial" w:cs="Times New Roman"/>
          <w:sz w:val="24"/>
          <w:szCs w:val="24"/>
        </w:rPr>
        <w:t>, particularly on safeguarding</w:t>
      </w:r>
      <w:r w:rsidR="004A0531">
        <w:rPr>
          <w:rFonts w:ascii="Arial" w:eastAsia="Times New Roman" w:hAnsi="Arial" w:cs="Times New Roman"/>
          <w:sz w:val="24"/>
          <w:szCs w:val="24"/>
        </w:rPr>
        <w:t xml:space="preserve">, adults </w:t>
      </w:r>
      <w:r>
        <w:rPr>
          <w:rFonts w:ascii="Arial" w:eastAsia="Times New Roman" w:hAnsi="Arial" w:cs="Times New Roman"/>
          <w:sz w:val="24"/>
          <w:szCs w:val="24"/>
        </w:rPr>
        <w:tab/>
      </w:r>
      <w:r>
        <w:rPr>
          <w:rFonts w:ascii="Arial" w:eastAsia="Times New Roman" w:hAnsi="Arial" w:cs="Times New Roman"/>
          <w:sz w:val="24"/>
          <w:szCs w:val="24"/>
        </w:rPr>
        <w:tab/>
      </w:r>
      <w:r w:rsidR="004A0531">
        <w:rPr>
          <w:rFonts w:ascii="Arial" w:eastAsia="Times New Roman" w:hAnsi="Arial" w:cs="Times New Roman"/>
          <w:sz w:val="24"/>
          <w:szCs w:val="24"/>
        </w:rPr>
        <w:t>and health</w:t>
      </w:r>
      <w:r>
        <w:rPr>
          <w:rFonts w:ascii="Arial" w:eastAsia="Times New Roman" w:hAnsi="Arial" w:cs="Times New Roman"/>
          <w:sz w:val="24"/>
          <w:szCs w:val="24"/>
        </w:rPr>
        <w:t>;</w:t>
      </w:r>
      <w:r w:rsidR="00474C80">
        <w:rPr>
          <w:rFonts w:ascii="Arial" w:eastAsia="Times New Roman" w:hAnsi="Arial" w:cs="Times New Roman"/>
          <w:sz w:val="24"/>
          <w:szCs w:val="24"/>
        </w:rPr>
        <w:t xml:space="preserve"> </w:t>
      </w:r>
      <w:r w:rsidR="008636EF" w:rsidRPr="008636EF">
        <w:rPr>
          <w:rFonts w:ascii="Arial" w:eastAsia="Times New Roman" w:hAnsi="Arial" w:cs="Times New Roman"/>
          <w:sz w:val="24"/>
          <w:szCs w:val="24"/>
        </w:rPr>
        <w:t xml:space="preserve"> </w:t>
      </w:r>
      <w:r>
        <w:rPr>
          <w:rFonts w:ascii="Arial" w:eastAsia="Times New Roman" w:hAnsi="Arial" w:cs="Times New Roman"/>
          <w:sz w:val="24"/>
          <w:szCs w:val="24"/>
        </w:rPr>
        <w:t>and</w:t>
      </w:r>
    </w:p>
    <w:p w:rsidR="00074B2D" w:rsidRDefault="00074B2D" w:rsidP="004A0531">
      <w:pPr>
        <w:ind w:left="709" w:hanging="709"/>
        <w:jc w:val="both"/>
        <w:rPr>
          <w:rFonts w:ascii="Arial" w:eastAsia="Times New Roman" w:hAnsi="Arial" w:cs="Times New Roman"/>
          <w:sz w:val="24"/>
          <w:szCs w:val="24"/>
        </w:rPr>
      </w:pPr>
      <w:r>
        <w:rPr>
          <w:rFonts w:ascii="Arial" w:eastAsia="Times New Roman" w:hAnsi="Arial" w:cs="Times New Roman"/>
          <w:sz w:val="24"/>
          <w:szCs w:val="24"/>
        </w:rPr>
        <w:tab/>
        <w:t>c)</w:t>
      </w:r>
      <w:r>
        <w:rPr>
          <w:rFonts w:ascii="Arial" w:eastAsia="Times New Roman" w:hAnsi="Arial" w:cs="Times New Roman"/>
          <w:sz w:val="24"/>
          <w:szCs w:val="24"/>
        </w:rPr>
        <w:tab/>
        <w:t>place based peer challenges</w:t>
      </w:r>
    </w:p>
    <w:p w:rsidR="00130910" w:rsidRDefault="004A0531" w:rsidP="004A0531">
      <w:pPr>
        <w:ind w:left="709" w:hanging="709"/>
        <w:jc w:val="both"/>
        <w:rPr>
          <w:rFonts w:ascii="Arial" w:eastAsia="Times New Roman" w:hAnsi="Arial" w:cs="Times New Roman"/>
          <w:sz w:val="24"/>
          <w:szCs w:val="24"/>
        </w:rPr>
      </w:pPr>
      <w:r>
        <w:rPr>
          <w:rFonts w:ascii="Arial" w:eastAsia="Times New Roman" w:hAnsi="Arial" w:cs="Times New Roman"/>
          <w:sz w:val="24"/>
          <w:szCs w:val="24"/>
        </w:rPr>
        <w:t>4.</w:t>
      </w:r>
      <w:r>
        <w:rPr>
          <w:rFonts w:ascii="Arial" w:eastAsia="Times New Roman" w:hAnsi="Arial" w:cs="Times New Roman"/>
          <w:sz w:val="24"/>
          <w:szCs w:val="24"/>
        </w:rPr>
        <w:tab/>
      </w:r>
      <w:r w:rsidR="00280ADA">
        <w:rPr>
          <w:rFonts w:ascii="Arial" w:eastAsia="Times New Roman" w:hAnsi="Arial" w:cs="Times New Roman"/>
          <w:sz w:val="24"/>
          <w:szCs w:val="24"/>
        </w:rPr>
        <w:t>p</w:t>
      </w:r>
      <w:r w:rsidR="00741F4A" w:rsidRPr="00741F4A">
        <w:rPr>
          <w:rFonts w:ascii="Arial" w:eastAsia="Times New Roman" w:hAnsi="Arial" w:cs="Times New Roman"/>
          <w:sz w:val="24"/>
          <w:szCs w:val="24"/>
        </w:rPr>
        <w:t xml:space="preserve">roviding tailored support to individual councils and groups of councils, especially councils with the most severe performance challenges.  </w:t>
      </w:r>
      <w:r w:rsidR="00741F4A">
        <w:rPr>
          <w:rFonts w:ascii="Arial" w:eastAsia="Times New Roman" w:hAnsi="Arial" w:cs="Times New Roman"/>
          <w:sz w:val="24"/>
          <w:szCs w:val="24"/>
        </w:rPr>
        <w:t>This will include</w:t>
      </w:r>
      <w:r w:rsidR="00741F4A" w:rsidRPr="00741F4A">
        <w:rPr>
          <w:rFonts w:ascii="Arial" w:eastAsia="Times New Roman" w:hAnsi="Arial" w:cs="Times New Roman"/>
          <w:sz w:val="24"/>
          <w:szCs w:val="24"/>
        </w:rPr>
        <w:t xml:space="preserve"> bespoke support to at least </w:t>
      </w:r>
      <w:r>
        <w:rPr>
          <w:rFonts w:ascii="Arial" w:eastAsia="Times New Roman" w:hAnsi="Arial" w:cs="Times New Roman"/>
          <w:sz w:val="24"/>
          <w:szCs w:val="24"/>
        </w:rPr>
        <w:t>40</w:t>
      </w:r>
      <w:r w:rsidR="00741F4A" w:rsidRPr="00741F4A">
        <w:rPr>
          <w:rFonts w:ascii="Arial" w:eastAsia="Times New Roman" w:hAnsi="Arial" w:cs="Times New Roman"/>
          <w:sz w:val="24"/>
          <w:szCs w:val="24"/>
        </w:rPr>
        <w:t xml:space="preserve"> councils each year</w:t>
      </w:r>
      <w:r w:rsidR="00741F4A">
        <w:rPr>
          <w:rFonts w:ascii="Arial" w:eastAsia="Times New Roman" w:hAnsi="Arial" w:cs="Times New Roman"/>
          <w:sz w:val="24"/>
          <w:szCs w:val="24"/>
        </w:rPr>
        <w:t xml:space="preserve">. </w:t>
      </w:r>
    </w:p>
    <w:p w:rsidR="004A0531" w:rsidRDefault="00130910" w:rsidP="004A0531">
      <w:pPr>
        <w:ind w:left="709" w:hanging="709"/>
        <w:jc w:val="both"/>
        <w:rPr>
          <w:rFonts w:ascii="Arial" w:eastAsia="Times New Roman" w:hAnsi="Arial" w:cs="Times New Roman"/>
          <w:sz w:val="24"/>
          <w:szCs w:val="24"/>
        </w:rPr>
      </w:pPr>
      <w:r>
        <w:rPr>
          <w:rFonts w:ascii="Arial" w:eastAsia="Times New Roman" w:hAnsi="Arial" w:cs="Times New Roman"/>
          <w:sz w:val="24"/>
          <w:szCs w:val="24"/>
        </w:rPr>
        <w:t>5.</w:t>
      </w:r>
      <w:r>
        <w:rPr>
          <w:rFonts w:ascii="Arial" w:eastAsia="Times New Roman" w:hAnsi="Arial" w:cs="Times New Roman"/>
          <w:sz w:val="24"/>
          <w:szCs w:val="24"/>
        </w:rPr>
        <w:tab/>
      </w:r>
      <w:r w:rsidR="0098321D">
        <w:rPr>
          <w:rFonts w:ascii="Arial" w:eastAsia="Times New Roman" w:hAnsi="Arial" w:cs="Times New Roman"/>
          <w:sz w:val="24"/>
          <w:szCs w:val="24"/>
        </w:rPr>
        <w:t>s</w:t>
      </w:r>
      <w:r w:rsidRPr="00130910">
        <w:rPr>
          <w:rFonts w:ascii="Arial" w:eastAsia="Times New Roman" w:hAnsi="Arial" w:cs="Times New Roman"/>
          <w:sz w:val="24"/>
          <w:szCs w:val="24"/>
        </w:rPr>
        <w:t>upporting at least 15 councils to manage and resolve relationship difficulties between Chief Executives and Leaders to ensure these councils continue to deliver the outcomes they are seeking for their communities.</w:t>
      </w:r>
    </w:p>
    <w:p w:rsidR="00741F4A" w:rsidRDefault="00130910" w:rsidP="004A0531">
      <w:pPr>
        <w:ind w:left="709" w:hanging="709"/>
        <w:jc w:val="both"/>
        <w:rPr>
          <w:rFonts w:ascii="Arial" w:eastAsia="Times New Roman" w:hAnsi="Arial" w:cs="Times New Roman"/>
          <w:sz w:val="24"/>
          <w:szCs w:val="24"/>
        </w:rPr>
      </w:pPr>
      <w:r>
        <w:rPr>
          <w:rFonts w:ascii="Arial" w:eastAsia="Times New Roman" w:hAnsi="Arial" w:cs="Times New Roman"/>
          <w:sz w:val="24"/>
          <w:szCs w:val="24"/>
        </w:rPr>
        <w:t>6</w:t>
      </w:r>
      <w:r w:rsidR="004A0531">
        <w:rPr>
          <w:rFonts w:ascii="Arial" w:eastAsia="Times New Roman" w:hAnsi="Arial" w:cs="Times New Roman"/>
          <w:sz w:val="24"/>
          <w:szCs w:val="24"/>
        </w:rPr>
        <w:t>.</w:t>
      </w:r>
      <w:r w:rsidR="004A0531">
        <w:rPr>
          <w:rFonts w:ascii="Arial" w:eastAsia="Times New Roman" w:hAnsi="Arial" w:cs="Times New Roman"/>
          <w:sz w:val="24"/>
          <w:szCs w:val="24"/>
        </w:rPr>
        <w:tab/>
      </w:r>
      <w:r w:rsidR="00280ADA">
        <w:rPr>
          <w:rFonts w:ascii="Arial" w:eastAsia="Times New Roman" w:hAnsi="Arial" w:cs="Times New Roman"/>
          <w:sz w:val="24"/>
          <w:szCs w:val="24"/>
        </w:rPr>
        <w:t>h</w:t>
      </w:r>
      <w:r w:rsidR="004A0531">
        <w:rPr>
          <w:rFonts w:ascii="Arial" w:eastAsia="Times New Roman" w:hAnsi="Arial" w:cs="Times New Roman"/>
          <w:sz w:val="24"/>
          <w:szCs w:val="24"/>
        </w:rPr>
        <w:t>olding r</w:t>
      </w:r>
      <w:r w:rsidR="00741F4A" w:rsidRPr="00741F4A">
        <w:rPr>
          <w:rFonts w:ascii="Arial" w:eastAsia="Times New Roman" w:hAnsi="Arial" w:cs="Times New Roman"/>
          <w:sz w:val="24"/>
          <w:szCs w:val="24"/>
        </w:rPr>
        <w:t xml:space="preserve">egular meetings between LGA Principal Advisors </w:t>
      </w:r>
      <w:r w:rsidR="004A0531">
        <w:rPr>
          <w:rFonts w:ascii="Arial" w:eastAsia="Times New Roman" w:hAnsi="Arial" w:cs="Times New Roman"/>
          <w:sz w:val="24"/>
          <w:szCs w:val="24"/>
        </w:rPr>
        <w:t>and</w:t>
      </w:r>
      <w:r w:rsidR="00741F4A" w:rsidRPr="00741F4A">
        <w:rPr>
          <w:rFonts w:ascii="Arial" w:eastAsia="Times New Roman" w:hAnsi="Arial" w:cs="Times New Roman"/>
          <w:sz w:val="24"/>
          <w:szCs w:val="24"/>
        </w:rPr>
        <w:t xml:space="preserve"> all councils</w:t>
      </w:r>
      <w:r w:rsidR="004A0531">
        <w:rPr>
          <w:rFonts w:ascii="Arial" w:eastAsia="Times New Roman" w:hAnsi="Arial" w:cs="Times New Roman"/>
          <w:sz w:val="24"/>
          <w:szCs w:val="24"/>
        </w:rPr>
        <w:t xml:space="preserve">, </w:t>
      </w:r>
      <w:r w:rsidR="00741F4A" w:rsidRPr="00741F4A">
        <w:rPr>
          <w:rFonts w:ascii="Arial" w:eastAsia="Times New Roman" w:hAnsi="Arial" w:cs="Times New Roman"/>
          <w:sz w:val="24"/>
          <w:szCs w:val="24"/>
        </w:rPr>
        <w:t>making use of data and intelligence to assess any risks, as well as supporting the sharing of good practice and expertise across local government.</w:t>
      </w:r>
    </w:p>
    <w:p w:rsidR="00563D9C" w:rsidRDefault="00130910" w:rsidP="00563D9C">
      <w:pPr>
        <w:ind w:left="709" w:hanging="709"/>
        <w:jc w:val="both"/>
      </w:pPr>
      <w:r>
        <w:rPr>
          <w:rFonts w:ascii="Arial" w:eastAsia="Times New Roman" w:hAnsi="Arial" w:cs="Times New Roman"/>
          <w:sz w:val="24"/>
          <w:szCs w:val="24"/>
        </w:rPr>
        <w:t>7</w:t>
      </w:r>
      <w:r w:rsidR="004A0531">
        <w:rPr>
          <w:rFonts w:ascii="Arial" w:eastAsia="Times New Roman" w:hAnsi="Arial" w:cs="Times New Roman"/>
          <w:sz w:val="24"/>
          <w:szCs w:val="24"/>
        </w:rPr>
        <w:t>.</w:t>
      </w:r>
      <w:r w:rsidR="004A0531">
        <w:rPr>
          <w:rFonts w:ascii="Arial" w:eastAsia="Times New Roman" w:hAnsi="Arial" w:cs="Times New Roman"/>
          <w:sz w:val="24"/>
          <w:szCs w:val="24"/>
        </w:rPr>
        <w:tab/>
      </w:r>
      <w:r w:rsidR="00280ADA">
        <w:rPr>
          <w:rFonts w:ascii="Arial" w:eastAsia="Times New Roman" w:hAnsi="Arial" w:cs="Times New Roman"/>
          <w:sz w:val="24"/>
          <w:szCs w:val="24"/>
        </w:rPr>
        <w:t>h</w:t>
      </w:r>
      <w:r w:rsidR="004A0531">
        <w:rPr>
          <w:rFonts w:ascii="Arial" w:eastAsia="Times New Roman" w:hAnsi="Arial" w:cs="Times New Roman"/>
          <w:sz w:val="24"/>
          <w:szCs w:val="24"/>
        </w:rPr>
        <w:t>olding regular meetings with CLG and government departments to provide opportunities for government to share information and concerns so that sector led improvement continues to be a success.</w:t>
      </w:r>
      <w:r w:rsidR="00563D9C" w:rsidRPr="00563D9C">
        <w:t xml:space="preserve"> </w:t>
      </w:r>
    </w:p>
    <w:p w:rsidR="00074B2D" w:rsidRDefault="00563D9C" w:rsidP="00563D9C">
      <w:pPr>
        <w:ind w:left="709" w:hanging="709"/>
        <w:jc w:val="both"/>
        <w:rPr>
          <w:rFonts w:ascii="Arial" w:eastAsia="Times New Roman" w:hAnsi="Arial" w:cs="Times New Roman"/>
          <w:sz w:val="24"/>
          <w:szCs w:val="24"/>
        </w:rPr>
      </w:pPr>
      <w:r w:rsidRPr="00563D9C">
        <w:rPr>
          <w:rFonts w:ascii="Arial" w:hAnsi="Arial" w:cs="Arial"/>
          <w:sz w:val="24"/>
          <w:szCs w:val="24"/>
        </w:rPr>
        <w:t>8.</w:t>
      </w:r>
      <w:r>
        <w:tab/>
      </w:r>
      <w:r w:rsidRPr="00563D9C">
        <w:rPr>
          <w:rFonts w:ascii="Arial" w:eastAsia="Times New Roman" w:hAnsi="Arial" w:cs="Times New Roman"/>
          <w:sz w:val="24"/>
          <w:szCs w:val="24"/>
        </w:rPr>
        <w:t>developing our programme associated with sharing best practice</w:t>
      </w:r>
      <w:r>
        <w:rPr>
          <w:rFonts w:ascii="Arial" w:eastAsia="Times New Roman" w:hAnsi="Arial" w:cs="Times New Roman"/>
          <w:sz w:val="24"/>
          <w:szCs w:val="24"/>
        </w:rPr>
        <w:t xml:space="preserve"> so that councils who are </w:t>
      </w:r>
      <w:r w:rsidRPr="00563D9C">
        <w:rPr>
          <w:rFonts w:ascii="Arial" w:eastAsia="Times New Roman" w:hAnsi="Arial" w:cs="Times New Roman"/>
          <w:sz w:val="24"/>
          <w:szCs w:val="24"/>
        </w:rPr>
        <w:t>find</w:t>
      </w:r>
      <w:r>
        <w:rPr>
          <w:rFonts w:ascii="Arial" w:eastAsia="Times New Roman" w:hAnsi="Arial" w:cs="Times New Roman"/>
          <w:sz w:val="24"/>
          <w:szCs w:val="24"/>
        </w:rPr>
        <w:t>ing</w:t>
      </w:r>
      <w:r w:rsidRPr="00563D9C">
        <w:rPr>
          <w:rFonts w:ascii="Arial" w:eastAsia="Times New Roman" w:hAnsi="Arial" w:cs="Times New Roman"/>
          <w:sz w:val="24"/>
          <w:szCs w:val="24"/>
        </w:rPr>
        <w:t xml:space="preserve"> new and effective ways of working to secure outcomes for their communities at significantly less cost</w:t>
      </w:r>
      <w:r>
        <w:rPr>
          <w:rFonts w:ascii="Arial" w:eastAsia="Times New Roman" w:hAnsi="Arial" w:cs="Times New Roman"/>
          <w:sz w:val="24"/>
          <w:szCs w:val="24"/>
        </w:rPr>
        <w:t xml:space="preserve"> share and support </w:t>
      </w:r>
      <w:r w:rsidRPr="00563D9C">
        <w:rPr>
          <w:rFonts w:ascii="Arial" w:eastAsia="Times New Roman" w:hAnsi="Arial" w:cs="Times New Roman"/>
          <w:sz w:val="24"/>
          <w:szCs w:val="24"/>
        </w:rPr>
        <w:t>others</w:t>
      </w:r>
      <w:r>
        <w:rPr>
          <w:rFonts w:ascii="Arial" w:eastAsia="Times New Roman" w:hAnsi="Arial" w:cs="Times New Roman"/>
          <w:sz w:val="24"/>
          <w:szCs w:val="24"/>
        </w:rPr>
        <w:t xml:space="preserve"> </w:t>
      </w:r>
      <w:r w:rsidRPr="00563D9C">
        <w:rPr>
          <w:rFonts w:ascii="Arial" w:eastAsia="Times New Roman" w:hAnsi="Arial" w:cs="Times New Roman"/>
          <w:sz w:val="24"/>
          <w:szCs w:val="24"/>
        </w:rPr>
        <w:t>to do likewise</w:t>
      </w:r>
      <w:r>
        <w:rPr>
          <w:rFonts w:ascii="Arial" w:eastAsia="Times New Roman" w:hAnsi="Arial" w:cs="Times New Roman"/>
          <w:sz w:val="24"/>
          <w:szCs w:val="24"/>
        </w:rPr>
        <w:t xml:space="preserve">. </w:t>
      </w:r>
    </w:p>
    <w:p w:rsidR="00074B2D" w:rsidRDefault="00563D9C" w:rsidP="00074B2D">
      <w:pPr>
        <w:ind w:left="709" w:hanging="709"/>
        <w:jc w:val="both"/>
        <w:rPr>
          <w:rFonts w:ascii="Arial" w:eastAsia="Times New Roman" w:hAnsi="Arial" w:cs="Times New Roman"/>
          <w:sz w:val="24"/>
          <w:szCs w:val="24"/>
        </w:rPr>
      </w:pPr>
      <w:r>
        <w:rPr>
          <w:rFonts w:ascii="Arial" w:eastAsia="Times New Roman" w:hAnsi="Arial" w:cs="Times New Roman"/>
          <w:sz w:val="24"/>
          <w:szCs w:val="24"/>
        </w:rPr>
        <w:t>9</w:t>
      </w:r>
      <w:r w:rsidR="00074B2D">
        <w:rPr>
          <w:rFonts w:ascii="Arial" w:eastAsia="Times New Roman" w:hAnsi="Arial" w:cs="Times New Roman"/>
          <w:sz w:val="24"/>
          <w:szCs w:val="24"/>
        </w:rPr>
        <w:t>.</w:t>
      </w:r>
      <w:r w:rsidR="00074B2D">
        <w:rPr>
          <w:rFonts w:ascii="Arial" w:eastAsia="Times New Roman" w:hAnsi="Arial" w:cs="Times New Roman"/>
          <w:sz w:val="24"/>
          <w:szCs w:val="24"/>
        </w:rPr>
        <w:tab/>
      </w:r>
      <w:r w:rsidR="00280ADA">
        <w:rPr>
          <w:rFonts w:ascii="Arial" w:eastAsia="Times New Roman" w:hAnsi="Arial" w:cs="Times New Roman"/>
          <w:sz w:val="24"/>
          <w:szCs w:val="24"/>
        </w:rPr>
        <w:t>c</w:t>
      </w:r>
      <w:r w:rsidR="004A0531" w:rsidRPr="004A0531">
        <w:rPr>
          <w:rFonts w:ascii="Arial" w:eastAsia="Times New Roman" w:hAnsi="Arial" w:cs="Times New Roman"/>
          <w:sz w:val="24"/>
          <w:szCs w:val="24"/>
        </w:rPr>
        <w:t>o-ordinat</w:t>
      </w:r>
      <w:r w:rsidR="00074B2D">
        <w:rPr>
          <w:rFonts w:ascii="Arial" w:eastAsia="Times New Roman" w:hAnsi="Arial" w:cs="Times New Roman"/>
          <w:sz w:val="24"/>
          <w:szCs w:val="24"/>
        </w:rPr>
        <w:t xml:space="preserve">ing </w:t>
      </w:r>
      <w:r w:rsidR="004A0531" w:rsidRPr="004A0531">
        <w:rPr>
          <w:rFonts w:ascii="Arial" w:eastAsia="Times New Roman" w:hAnsi="Arial" w:cs="Times New Roman"/>
          <w:sz w:val="24"/>
          <w:szCs w:val="24"/>
        </w:rPr>
        <w:t>sector led improvement for children’s social care, particularly safeguarding and ensure councils are supported to be effective in tackling issues such as adoption and child sexual exploitation</w:t>
      </w:r>
    </w:p>
    <w:p w:rsidR="00074B2D" w:rsidRDefault="00563D9C" w:rsidP="00074B2D">
      <w:pPr>
        <w:ind w:left="709" w:hanging="709"/>
        <w:jc w:val="both"/>
        <w:rPr>
          <w:rFonts w:ascii="Arial" w:eastAsia="Times New Roman" w:hAnsi="Arial" w:cs="Times New Roman"/>
          <w:sz w:val="24"/>
          <w:szCs w:val="24"/>
        </w:rPr>
      </w:pPr>
      <w:r>
        <w:rPr>
          <w:rFonts w:ascii="Arial" w:eastAsia="Times New Roman" w:hAnsi="Arial" w:cs="Times New Roman"/>
          <w:sz w:val="24"/>
          <w:szCs w:val="24"/>
        </w:rPr>
        <w:t>10</w:t>
      </w:r>
      <w:r w:rsidR="00074B2D">
        <w:rPr>
          <w:rFonts w:ascii="Arial" w:eastAsia="Times New Roman" w:hAnsi="Arial" w:cs="Times New Roman"/>
          <w:sz w:val="24"/>
          <w:szCs w:val="24"/>
        </w:rPr>
        <w:t>.</w:t>
      </w:r>
      <w:r w:rsidR="00074B2D">
        <w:rPr>
          <w:rFonts w:ascii="Arial" w:eastAsia="Times New Roman" w:hAnsi="Arial" w:cs="Times New Roman"/>
          <w:sz w:val="24"/>
          <w:szCs w:val="24"/>
        </w:rPr>
        <w:tab/>
      </w:r>
      <w:r w:rsidR="00280ADA">
        <w:rPr>
          <w:rFonts w:ascii="Arial" w:eastAsia="Times New Roman" w:hAnsi="Arial" w:cs="Times New Roman"/>
          <w:sz w:val="24"/>
          <w:szCs w:val="24"/>
        </w:rPr>
        <w:t>d</w:t>
      </w:r>
      <w:r w:rsidR="00ED080C">
        <w:rPr>
          <w:rFonts w:ascii="Arial" w:eastAsia="Times New Roman" w:hAnsi="Arial" w:cs="Times New Roman"/>
          <w:sz w:val="24"/>
          <w:szCs w:val="24"/>
        </w:rPr>
        <w:t>eliver</w:t>
      </w:r>
      <w:r w:rsidR="00074B2D">
        <w:rPr>
          <w:rFonts w:ascii="Arial" w:eastAsia="Times New Roman" w:hAnsi="Arial" w:cs="Times New Roman"/>
          <w:sz w:val="24"/>
          <w:szCs w:val="24"/>
        </w:rPr>
        <w:t>ing</w:t>
      </w:r>
      <w:r w:rsidR="00ED080C">
        <w:rPr>
          <w:rFonts w:ascii="Arial" w:eastAsia="Times New Roman" w:hAnsi="Arial" w:cs="Times New Roman"/>
          <w:sz w:val="24"/>
          <w:szCs w:val="24"/>
        </w:rPr>
        <w:t xml:space="preserve"> a safeguarding adults programme to support councils in their lead roles including peer challenge, leadership support for lead members and capturing innovative practice to share with others through events and on-line resources</w:t>
      </w:r>
    </w:p>
    <w:p w:rsidR="00074B2D" w:rsidRDefault="00074B2D" w:rsidP="00074B2D">
      <w:pPr>
        <w:ind w:left="709" w:hanging="709"/>
        <w:jc w:val="both"/>
        <w:rPr>
          <w:rFonts w:ascii="Arial" w:eastAsia="Times New Roman" w:hAnsi="Arial" w:cs="Times New Roman"/>
          <w:sz w:val="24"/>
          <w:szCs w:val="24"/>
        </w:rPr>
      </w:pPr>
      <w:r>
        <w:rPr>
          <w:rFonts w:ascii="Arial" w:eastAsia="Times New Roman" w:hAnsi="Arial" w:cs="Times New Roman"/>
          <w:sz w:val="24"/>
          <w:szCs w:val="24"/>
        </w:rPr>
        <w:t>1</w:t>
      </w:r>
      <w:r w:rsidR="00563D9C">
        <w:rPr>
          <w:rFonts w:ascii="Arial" w:eastAsia="Times New Roman" w:hAnsi="Arial" w:cs="Times New Roman"/>
          <w:sz w:val="24"/>
          <w:szCs w:val="24"/>
        </w:rPr>
        <w:t>1</w:t>
      </w:r>
      <w:r>
        <w:rPr>
          <w:rFonts w:ascii="Arial" w:eastAsia="Times New Roman" w:hAnsi="Arial" w:cs="Times New Roman"/>
          <w:sz w:val="24"/>
          <w:szCs w:val="24"/>
        </w:rPr>
        <w:t>.</w:t>
      </w:r>
      <w:r>
        <w:rPr>
          <w:rFonts w:ascii="Arial" w:eastAsia="Times New Roman" w:hAnsi="Arial" w:cs="Times New Roman"/>
          <w:sz w:val="24"/>
          <w:szCs w:val="24"/>
        </w:rPr>
        <w:tab/>
      </w:r>
      <w:r w:rsidR="00280ADA">
        <w:rPr>
          <w:rFonts w:ascii="Arial" w:eastAsia="Times New Roman" w:hAnsi="Arial" w:cs="Times New Roman"/>
          <w:sz w:val="24"/>
          <w:szCs w:val="24"/>
        </w:rPr>
        <w:t>p</w:t>
      </w:r>
      <w:r w:rsidR="00195014">
        <w:rPr>
          <w:rFonts w:ascii="Arial" w:eastAsia="Times New Roman" w:hAnsi="Arial" w:cs="Times New Roman"/>
          <w:sz w:val="24"/>
          <w:szCs w:val="24"/>
        </w:rPr>
        <w:t xml:space="preserve">roviding free access to councils and the public </w:t>
      </w:r>
      <w:r w:rsidR="00EF5582">
        <w:rPr>
          <w:rFonts w:ascii="Arial" w:eastAsia="Times New Roman" w:hAnsi="Arial" w:cs="Times New Roman"/>
          <w:sz w:val="24"/>
          <w:szCs w:val="24"/>
        </w:rPr>
        <w:t>of transparent and comparable performance information t</w:t>
      </w:r>
      <w:r w:rsidR="00784DC1">
        <w:rPr>
          <w:rFonts w:ascii="Arial" w:eastAsia="Times New Roman" w:hAnsi="Arial" w:cs="Times New Roman"/>
          <w:sz w:val="24"/>
          <w:szCs w:val="24"/>
        </w:rPr>
        <w:t>h</w:t>
      </w:r>
      <w:r w:rsidR="00EF5582">
        <w:rPr>
          <w:rFonts w:ascii="Arial" w:eastAsia="Times New Roman" w:hAnsi="Arial" w:cs="Times New Roman"/>
          <w:sz w:val="24"/>
          <w:szCs w:val="24"/>
        </w:rPr>
        <w:t>rough LG Infor</w:t>
      </w:r>
      <w:r w:rsidR="00784DC1">
        <w:rPr>
          <w:rFonts w:ascii="Arial" w:eastAsia="Times New Roman" w:hAnsi="Arial" w:cs="Times New Roman"/>
          <w:sz w:val="24"/>
          <w:szCs w:val="24"/>
        </w:rPr>
        <w:t>m</w:t>
      </w:r>
      <w:r w:rsidR="00EF5582">
        <w:rPr>
          <w:rFonts w:ascii="Arial" w:eastAsia="Times New Roman" w:hAnsi="Arial" w:cs="Times New Roman"/>
          <w:sz w:val="24"/>
          <w:szCs w:val="24"/>
        </w:rPr>
        <w:t>, our on-line data and benchmarking service, enabling the comparison and analysis of performance</w:t>
      </w:r>
      <w:r>
        <w:rPr>
          <w:rFonts w:ascii="Arial" w:eastAsia="Times New Roman" w:hAnsi="Arial" w:cs="Times New Roman"/>
          <w:sz w:val="24"/>
          <w:szCs w:val="24"/>
        </w:rPr>
        <w:t xml:space="preserve"> and thereby enhancing local accountability of councils</w:t>
      </w:r>
      <w:r w:rsidR="00EF5582">
        <w:rPr>
          <w:rFonts w:ascii="Arial" w:eastAsia="Times New Roman" w:hAnsi="Arial" w:cs="Times New Roman"/>
          <w:sz w:val="24"/>
          <w:szCs w:val="24"/>
        </w:rPr>
        <w:t>.</w:t>
      </w:r>
    </w:p>
    <w:p w:rsidR="00074B2D" w:rsidRDefault="00074B2D" w:rsidP="00074B2D">
      <w:pPr>
        <w:ind w:left="709" w:hanging="709"/>
        <w:jc w:val="both"/>
        <w:rPr>
          <w:rFonts w:ascii="Arial" w:eastAsia="Times New Roman" w:hAnsi="Arial" w:cs="Times New Roman"/>
          <w:sz w:val="24"/>
          <w:szCs w:val="24"/>
        </w:rPr>
      </w:pPr>
      <w:r>
        <w:rPr>
          <w:rFonts w:ascii="Arial" w:eastAsia="Times New Roman" w:hAnsi="Arial" w:cs="Times New Roman"/>
          <w:sz w:val="24"/>
          <w:szCs w:val="24"/>
        </w:rPr>
        <w:t>1</w:t>
      </w:r>
      <w:r w:rsidR="00563D9C">
        <w:rPr>
          <w:rFonts w:ascii="Arial" w:eastAsia="Times New Roman" w:hAnsi="Arial" w:cs="Times New Roman"/>
          <w:sz w:val="24"/>
          <w:szCs w:val="24"/>
        </w:rPr>
        <w:t>2</w:t>
      </w:r>
      <w:r>
        <w:rPr>
          <w:rFonts w:ascii="Arial" w:eastAsia="Times New Roman" w:hAnsi="Arial" w:cs="Times New Roman"/>
          <w:sz w:val="24"/>
          <w:szCs w:val="24"/>
        </w:rPr>
        <w:t>.</w:t>
      </w:r>
      <w:r>
        <w:rPr>
          <w:rFonts w:ascii="Arial" w:eastAsia="Times New Roman" w:hAnsi="Arial" w:cs="Times New Roman"/>
          <w:sz w:val="24"/>
          <w:szCs w:val="24"/>
        </w:rPr>
        <w:tab/>
      </w:r>
      <w:r w:rsidR="00280ADA">
        <w:rPr>
          <w:rFonts w:ascii="Arial" w:eastAsia="Times New Roman" w:hAnsi="Arial" w:cs="Times New Roman"/>
          <w:sz w:val="24"/>
          <w:szCs w:val="24"/>
        </w:rPr>
        <w:t>p</w:t>
      </w:r>
      <w:r>
        <w:rPr>
          <w:rFonts w:ascii="Arial" w:eastAsia="Times New Roman" w:hAnsi="Arial" w:cs="Times New Roman"/>
          <w:sz w:val="24"/>
          <w:szCs w:val="24"/>
        </w:rPr>
        <w:t>roviding d</w:t>
      </w:r>
      <w:r w:rsidR="00784DC1">
        <w:rPr>
          <w:rFonts w:ascii="Arial" w:eastAsia="Times New Roman" w:hAnsi="Arial" w:cs="Times New Roman"/>
          <w:sz w:val="24"/>
          <w:szCs w:val="24"/>
        </w:rPr>
        <w:t>irect support to at least 20 councils in developing scrutiny skills and expertise, holding both local government and other parts of the public sector to account as democratically elected local representatives.</w:t>
      </w:r>
    </w:p>
    <w:p w:rsidR="00074B2D" w:rsidRDefault="00074B2D" w:rsidP="00074B2D">
      <w:pPr>
        <w:ind w:left="709" w:hanging="709"/>
        <w:jc w:val="both"/>
        <w:rPr>
          <w:rFonts w:ascii="Arial" w:eastAsia="Times New Roman" w:hAnsi="Arial" w:cs="Times New Roman"/>
          <w:sz w:val="24"/>
          <w:szCs w:val="24"/>
        </w:rPr>
      </w:pPr>
      <w:r>
        <w:rPr>
          <w:rFonts w:ascii="Arial" w:eastAsia="Times New Roman" w:hAnsi="Arial" w:cs="Times New Roman"/>
          <w:sz w:val="24"/>
          <w:szCs w:val="24"/>
        </w:rPr>
        <w:t>1</w:t>
      </w:r>
      <w:r w:rsidR="00563D9C">
        <w:rPr>
          <w:rFonts w:ascii="Arial" w:eastAsia="Times New Roman" w:hAnsi="Arial" w:cs="Times New Roman"/>
          <w:sz w:val="24"/>
          <w:szCs w:val="24"/>
        </w:rPr>
        <w:t>3</w:t>
      </w:r>
      <w:r>
        <w:rPr>
          <w:rFonts w:ascii="Arial" w:eastAsia="Times New Roman" w:hAnsi="Arial" w:cs="Times New Roman"/>
          <w:sz w:val="24"/>
          <w:szCs w:val="24"/>
        </w:rPr>
        <w:t>.</w:t>
      </w:r>
      <w:r>
        <w:rPr>
          <w:rFonts w:ascii="Arial" w:eastAsia="Times New Roman" w:hAnsi="Arial" w:cs="Times New Roman"/>
          <w:sz w:val="24"/>
          <w:szCs w:val="24"/>
        </w:rPr>
        <w:tab/>
      </w:r>
      <w:r w:rsidR="00280ADA">
        <w:rPr>
          <w:rFonts w:ascii="Arial" w:eastAsia="Times New Roman" w:hAnsi="Arial" w:cs="Times New Roman"/>
          <w:sz w:val="24"/>
          <w:szCs w:val="24"/>
        </w:rPr>
        <w:t>p</w:t>
      </w:r>
      <w:r>
        <w:rPr>
          <w:rFonts w:ascii="Arial" w:eastAsia="Times New Roman" w:hAnsi="Arial" w:cs="Times New Roman"/>
          <w:sz w:val="24"/>
          <w:szCs w:val="24"/>
        </w:rPr>
        <w:t xml:space="preserve">roviding support to councils to enable them to continue to be the most transparent part of the public sector.  </w:t>
      </w:r>
    </w:p>
    <w:p w:rsidR="00BC4F04" w:rsidRDefault="00074B2D" w:rsidP="00074B2D">
      <w:pPr>
        <w:ind w:left="709" w:hanging="709"/>
        <w:jc w:val="both"/>
        <w:rPr>
          <w:rFonts w:ascii="Arial" w:eastAsia="Times New Roman" w:hAnsi="Arial" w:cs="Times New Roman"/>
          <w:sz w:val="24"/>
          <w:szCs w:val="24"/>
        </w:rPr>
      </w:pPr>
      <w:r>
        <w:rPr>
          <w:rFonts w:ascii="Arial" w:eastAsia="Times New Roman" w:hAnsi="Arial" w:cs="Times New Roman"/>
          <w:sz w:val="24"/>
          <w:szCs w:val="24"/>
        </w:rPr>
        <w:lastRenderedPageBreak/>
        <w:t>1</w:t>
      </w:r>
      <w:r w:rsidR="00563D9C">
        <w:rPr>
          <w:rFonts w:ascii="Arial" w:eastAsia="Times New Roman" w:hAnsi="Arial" w:cs="Times New Roman"/>
          <w:sz w:val="24"/>
          <w:szCs w:val="24"/>
        </w:rPr>
        <w:t>4</w:t>
      </w:r>
      <w:r>
        <w:rPr>
          <w:rFonts w:ascii="Arial" w:eastAsia="Times New Roman" w:hAnsi="Arial" w:cs="Times New Roman"/>
          <w:sz w:val="24"/>
          <w:szCs w:val="24"/>
        </w:rPr>
        <w:t>.</w:t>
      </w:r>
      <w:r>
        <w:rPr>
          <w:rFonts w:ascii="Arial" w:eastAsia="Times New Roman" w:hAnsi="Arial" w:cs="Times New Roman"/>
          <w:sz w:val="24"/>
          <w:szCs w:val="24"/>
        </w:rPr>
        <w:tab/>
      </w:r>
      <w:r w:rsidR="00280ADA">
        <w:rPr>
          <w:rFonts w:ascii="Arial" w:eastAsia="Times New Roman" w:hAnsi="Arial" w:cs="Times New Roman"/>
          <w:sz w:val="24"/>
          <w:szCs w:val="24"/>
        </w:rPr>
        <w:t>w</w:t>
      </w:r>
      <w:r w:rsidR="003810CC">
        <w:rPr>
          <w:rFonts w:ascii="Arial" w:eastAsia="Times New Roman" w:hAnsi="Arial" w:cs="Times New Roman"/>
          <w:sz w:val="24"/>
          <w:szCs w:val="24"/>
        </w:rPr>
        <w:t>orking with and supporting sub-national groupings of councils and member/officer networks to implement our approach to sector led improvement.  In particular this will include supporting lead member networks on key service and corporate issues.</w:t>
      </w:r>
    </w:p>
    <w:p w:rsidR="00871893" w:rsidRPr="003810CC" w:rsidRDefault="00871893" w:rsidP="00074B2D">
      <w:pPr>
        <w:ind w:left="709" w:hanging="709"/>
        <w:jc w:val="both"/>
        <w:rPr>
          <w:rFonts w:ascii="Arial" w:eastAsia="Times New Roman" w:hAnsi="Arial" w:cs="Times New Roman"/>
          <w:sz w:val="24"/>
          <w:szCs w:val="24"/>
        </w:rPr>
      </w:pPr>
      <w:r w:rsidRPr="00871893">
        <w:rPr>
          <w:rFonts w:ascii="Arial" w:eastAsia="Times New Roman" w:hAnsi="Arial" w:cs="Times New Roman"/>
          <w:b/>
          <w:sz w:val="24"/>
          <w:szCs w:val="24"/>
        </w:rPr>
        <w:br w:type="page"/>
      </w:r>
    </w:p>
    <w:p w:rsidR="00DA5719" w:rsidRDefault="006352FD">
      <w:pPr>
        <w:rPr>
          <w:rFonts w:ascii="Arial" w:eastAsia="Times New Roman" w:hAnsi="Arial" w:cs="Times New Roman"/>
          <w:b/>
          <w:sz w:val="24"/>
          <w:szCs w:val="24"/>
        </w:rPr>
      </w:pPr>
      <w:r>
        <w:rPr>
          <w:rFonts w:ascii="Arial" w:eastAsia="Times New Roman" w:hAnsi="Arial" w:cs="Times New Roman"/>
          <w:b/>
          <w:sz w:val="24"/>
          <w:szCs w:val="24"/>
        </w:rPr>
        <w:lastRenderedPageBreak/>
        <w:t>EFFICIENCY AND PRODUCTIVITY</w:t>
      </w:r>
    </w:p>
    <w:p w:rsidR="00035C8C" w:rsidRDefault="006853EC" w:rsidP="00DA5719">
      <w:pPr>
        <w:rPr>
          <w:rFonts w:ascii="Arial" w:eastAsia="Times New Roman" w:hAnsi="Arial" w:cs="Times New Roman"/>
          <w:sz w:val="24"/>
          <w:szCs w:val="24"/>
        </w:rPr>
      </w:pPr>
      <w:r>
        <w:rPr>
          <w:rFonts w:ascii="Arial" w:eastAsia="Times New Roman" w:hAnsi="Arial" w:cs="Times New Roman"/>
          <w:sz w:val="24"/>
          <w:szCs w:val="24"/>
        </w:rPr>
        <w:t xml:space="preserve">Providing value for money and improving the efficiency and effectiveness of councils is as important today as </w:t>
      </w:r>
      <w:r w:rsidR="00191EAD">
        <w:rPr>
          <w:rFonts w:ascii="Arial" w:eastAsia="Times New Roman" w:hAnsi="Arial" w:cs="Times New Roman"/>
          <w:sz w:val="24"/>
          <w:szCs w:val="24"/>
        </w:rPr>
        <w:t>it’s</w:t>
      </w:r>
      <w:r>
        <w:rPr>
          <w:rFonts w:ascii="Arial" w:eastAsia="Times New Roman" w:hAnsi="Arial" w:cs="Times New Roman"/>
          <w:sz w:val="24"/>
          <w:szCs w:val="24"/>
        </w:rPr>
        <w:t xml:space="preserve"> ever been.   Over the last three years councils have made great strides to reduce costs whilst maintain</w:t>
      </w:r>
      <w:r w:rsidR="00074B2D">
        <w:rPr>
          <w:rFonts w:ascii="Arial" w:eastAsia="Times New Roman" w:hAnsi="Arial" w:cs="Times New Roman"/>
          <w:sz w:val="24"/>
          <w:szCs w:val="24"/>
        </w:rPr>
        <w:t>ing</w:t>
      </w:r>
      <w:r>
        <w:rPr>
          <w:rFonts w:ascii="Arial" w:eastAsia="Times New Roman" w:hAnsi="Arial" w:cs="Times New Roman"/>
          <w:sz w:val="24"/>
          <w:szCs w:val="24"/>
        </w:rPr>
        <w:t xml:space="preserve"> </w:t>
      </w:r>
      <w:r w:rsidR="00035C8C">
        <w:rPr>
          <w:rFonts w:ascii="Arial" w:eastAsia="Times New Roman" w:hAnsi="Arial" w:cs="Times New Roman"/>
          <w:sz w:val="24"/>
          <w:szCs w:val="24"/>
        </w:rPr>
        <w:t xml:space="preserve">the quality of service delivery.   </w:t>
      </w:r>
    </w:p>
    <w:p w:rsidR="00035C8C" w:rsidRDefault="00035C8C" w:rsidP="00DA5719">
      <w:pPr>
        <w:rPr>
          <w:rFonts w:ascii="Arial" w:eastAsia="Times New Roman" w:hAnsi="Arial" w:cs="Times New Roman"/>
          <w:sz w:val="24"/>
          <w:szCs w:val="24"/>
        </w:rPr>
      </w:pPr>
      <w:r>
        <w:rPr>
          <w:rFonts w:ascii="Arial" w:eastAsia="Times New Roman" w:hAnsi="Arial" w:cs="Times New Roman"/>
          <w:sz w:val="24"/>
          <w:szCs w:val="24"/>
        </w:rPr>
        <w:t xml:space="preserve">Our efficiency and productivity programme will ensure that local government continues to be the most efficient part of the public sector. </w:t>
      </w:r>
    </w:p>
    <w:p w:rsidR="006853EC" w:rsidRPr="006853EC" w:rsidRDefault="006853EC" w:rsidP="00DA5719">
      <w:pPr>
        <w:rPr>
          <w:rFonts w:ascii="Arial" w:eastAsia="Times New Roman" w:hAnsi="Arial" w:cs="Times New Roman"/>
          <w:sz w:val="24"/>
          <w:szCs w:val="24"/>
        </w:rPr>
      </w:pPr>
    </w:p>
    <w:p w:rsidR="00DA5719" w:rsidRPr="00DA5719" w:rsidRDefault="00DA5719" w:rsidP="00DA5719">
      <w:pPr>
        <w:rPr>
          <w:rFonts w:ascii="Arial" w:eastAsia="Times New Roman" w:hAnsi="Arial" w:cs="Times New Roman"/>
          <w:b/>
          <w:sz w:val="24"/>
          <w:szCs w:val="24"/>
        </w:rPr>
      </w:pPr>
      <w:r w:rsidRPr="00DA5719">
        <w:rPr>
          <w:rFonts w:ascii="Arial" w:eastAsia="Times New Roman" w:hAnsi="Arial" w:cs="Times New Roman"/>
          <w:b/>
          <w:sz w:val="24"/>
          <w:szCs w:val="24"/>
        </w:rPr>
        <w:t>Our offer to government is to</w:t>
      </w:r>
    </w:p>
    <w:p w:rsidR="00DA5719" w:rsidRPr="00DA5719" w:rsidRDefault="00DA5719" w:rsidP="00DA5719">
      <w:pPr>
        <w:rPr>
          <w:rFonts w:ascii="Arial" w:eastAsia="Times New Roman" w:hAnsi="Arial" w:cs="Times New Roman"/>
          <w:sz w:val="24"/>
          <w:szCs w:val="24"/>
        </w:rPr>
      </w:pPr>
      <w:r w:rsidRPr="00DA5719">
        <w:rPr>
          <w:rFonts w:ascii="Arial" w:eastAsia="Times New Roman" w:hAnsi="Arial" w:cs="Times New Roman"/>
          <w:sz w:val="24"/>
          <w:szCs w:val="24"/>
        </w:rPr>
        <w:t>a)</w:t>
      </w:r>
      <w:r w:rsidRPr="00DA5719">
        <w:rPr>
          <w:rFonts w:ascii="Arial" w:eastAsia="Times New Roman" w:hAnsi="Arial" w:cs="Times New Roman"/>
          <w:sz w:val="24"/>
          <w:szCs w:val="24"/>
        </w:rPr>
        <w:tab/>
      </w:r>
      <w:r w:rsidR="00280ADA">
        <w:rPr>
          <w:rFonts w:ascii="Arial" w:eastAsia="Times New Roman" w:hAnsi="Arial" w:cs="Times New Roman"/>
          <w:sz w:val="24"/>
          <w:szCs w:val="24"/>
        </w:rPr>
        <w:t>s</w:t>
      </w:r>
      <w:r>
        <w:rPr>
          <w:rFonts w:ascii="Arial" w:eastAsia="Times New Roman" w:hAnsi="Arial" w:cs="Times New Roman"/>
          <w:sz w:val="24"/>
          <w:szCs w:val="24"/>
        </w:rPr>
        <w:t>upport</w:t>
      </w:r>
      <w:r w:rsidRPr="00DA5719">
        <w:rPr>
          <w:rFonts w:ascii="Arial" w:eastAsia="Times New Roman" w:hAnsi="Arial" w:cs="Times New Roman"/>
          <w:sz w:val="24"/>
          <w:szCs w:val="24"/>
        </w:rPr>
        <w:t xml:space="preserve"> councils to continue to achieve </w:t>
      </w:r>
      <w:r>
        <w:rPr>
          <w:rFonts w:ascii="Arial" w:eastAsia="Times New Roman" w:hAnsi="Arial" w:cs="Times New Roman"/>
          <w:sz w:val="24"/>
          <w:szCs w:val="24"/>
        </w:rPr>
        <w:t xml:space="preserve">value for money for </w:t>
      </w:r>
      <w:r w:rsidRPr="00DA5719">
        <w:rPr>
          <w:rFonts w:ascii="Arial" w:eastAsia="Times New Roman" w:hAnsi="Arial" w:cs="Times New Roman"/>
          <w:sz w:val="24"/>
          <w:szCs w:val="24"/>
        </w:rPr>
        <w:t xml:space="preserve">the outcomes they </w:t>
      </w:r>
      <w:r w:rsidR="00074B2D">
        <w:rPr>
          <w:rFonts w:ascii="Arial" w:eastAsia="Times New Roman" w:hAnsi="Arial" w:cs="Times New Roman"/>
          <w:sz w:val="24"/>
          <w:szCs w:val="24"/>
        </w:rPr>
        <w:tab/>
      </w:r>
      <w:r w:rsidRPr="00DA5719">
        <w:rPr>
          <w:rFonts w:ascii="Arial" w:eastAsia="Times New Roman" w:hAnsi="Arial" w:cs="Times New Roman"/>
          <w:sz w:val="24"/>
          <w:szCs w:val="24"/>
        </w:rPr>
        <w:t xml:space="preserve">set for their communities.  </w:t>
      </w:r>
    </w:p>
    <w:p w:rsidR="00DA5719" w:rsidRDefault="00DA5719" w:rsidP="00DA5719">
      <w:pPr>
        <w:rPr>
          <w:rFonts w:ascii="Arial" w:eastAsia="Times New Roman" w:hAnsi="Arial" w:cs="Times New Roman"/>
          <w:sz w:val="24"/>
          <w:szCs w:val="24"/>
        </w:rPr>
      </w:pPr>
      <w:r w:rsidRPr="00DA5719">
        <w:rPr>
          <w:rFonts w:ascii="Arial" w:eastAsia="Times New Roman" w:hAnsi="Arial" w:cs="Times New Roman"/>
          <w:sz w:val="24"/>
          <w:szCs w:val="24"/>
        </w:rPr>
        <w:t>b)</w:t>
      </w:r>
      <w:r w:rsidRPr="00DA5719">
        <w:rPr>
          <w:rFonts w:ascii="Arial" w:eastAsia="Times New Roman" w:hAnsi="Arial" w:cs="Times New Roman"/>
          <w:sz w:val="24"/>
          <w:szCs w:val="24"/>
        </w:rPr>
        <w:tab/>
      </w:r>
      <w:r w:rsidR="00280ADA">
        <w:rPr>
          <w:rFonts w:ascii="Arial" w:eastAsia="Times New Roman" w:hAnsi="Arial" w:cs="Times New Roman"/>
          <w:sz w:val="24"/>
          <w:szCs w:val="24"/>
        </w:rPr>
        <w:t>h</w:t>
      </w:r>
      <w:r>
        <w:rPr>
          <w:rFonts w:ascii="Arial" w:eastAsia="Times New Roman" w:hAnsi="Arial" w:cs="Times New Roman"/>
          <w:sz w:val="24"/>
          <w:szCs w:val="24"/>
        </w:rPr>
        <w:t xml:space="preserve">elp councils to continue to become more productive through a range of </w:t>
      </w:r>
      <w:r w:rsidR="00074B2D">
        <w:rPr>
          <w:rFonts w:ascii="Arial" w:eastAsia="Times New Roman" w:hAnsi="Arial" w:cs="Times New Roman"/>
          <w:sz w:val="24"/>
          <w:szCs w:val="24"/>
        </w:rPr>
        <w:tab/>
      </w:r>
      <w:r>
        <w:rPr>
          <w:rFonts w:ascii="Arial" w:eastAsia="Times New Roman" w:hAnsi="Arial" w:cs="Times New Roman"/>
          <w:sz w:val="24"/>
          <w:szCs w:val="24"/>
        </w:rPr>
        <w:t>programmes of support</w:t>
      </w:r>
    </w:p>
    <w:p w:rsidR="005276AE" w:rsidRDefault="005276AE" w:rsidP="00DA5719">
      <w:pPr>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t xml:space="preserve">support councils to ensure they are effectively managing their finances and </w:t>
      </w:r>
      <w:r w:rsidR="00280ADA">
        <w:rPr>
          <w:rFonts w:ascii="Arial" w:eastAsia="Times New Roman" w:hAnsi="Arial" w:cs="Times New Roman"/>
          <w:sz w:val="24"/>
          <w:szCs w:val="24"/>
        </w:rPr>
        <w:tab/>
      </w:r>
      <w:r>
        <w:rPr>
          <w:rFonts w:ascii="Arial" w:eastAsia="Times New Roman" w:hAnsi="Arial" w:cs="Times New Roman"/>
          <w:sz w:val="24"/>
          <w:szCs w:val="24"/>
        </w:rPr>
        <w:t xml:space="preserve">making informed spending decisions.   </w:t>
      </w:r>
    </w:p>
    <w:p w:rsidR="00DA5719" w:rsidRDefault="00DA5719" w:rsidP="00DA5719">
      <w:pPr>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80ADA">
        <w:rPr>
          <w:rFonts w:ascii="Arial" w:eastAsia="Times New Roman" w:hAnsi="Arial" w:cs="Times New Roman"/>
          <w:sz w:val="24"/>
          <w:szCs w:val="24"/>
        </w:rPr>
        <w:t>s</w:t>
      </w:r>
      <w:r>
        <w:rPr>
          <w:rFonts w:ascii="Arial" w:eastAsia="Times New Roman" w:hAnsi="Arial" w:cs="Times New Roman"/>
          <w:sz w:val="24"/>
          <w:szCs w:val="24"/>
        </w:rPr>
        <w:t xml:space="preserve">upport councils to share services and management teams with each other </w:t>
      </w:r>
      <w:r w:rsidR="00A2403A">
        <w:rPr>
          <w:rFonts w:ascii="Arial" w:eastAsia="Times New Roman" w:hAnsi="Arial" w:cs="Times New Roman"/>
          <w:sz w:val="24"/>
          <w:szCs w:val="24"/>
        </w:rPr>
        <w:tab/>
      </w:r>
      <w:r>
        <w:rPr>
          <w:rFonts w:ascii="Arial" w:eastAsia="Times New Roman" w:hAnsi="Arial" w:cs="Times New Roman"/>
          <w:sz w:val="24"/>
          <w:szCs w:val="24"/>
        </w:rPr>
        <w:t>and with other public sector organisations.</w:t>
      </w:r>
    </w:p>
    <w:p w:rsidR="00DA5719" w:rsidRDefault="00DA5719" w:rsidP="00DA5719">
      <w:pPr>
        <w:rPr>
          <w:rFonts w:ascii="Arial" w:eastAsia="Times New Roman" w:hAnsi="Arial" w:cs="Times New Roman"/>
          <w:sz w:val="24"/>
          <w:szCs w:val="24"/>
        </w:rPr>
      </w:pPr>
      <w:r>
        <w:rPr>
          <w:rFonts w:ascii="Arial" w:eastAsia="Times New Roman" w:hAnsi="Arial" w:cs="Times New Roman"/>
          <w:sz w:val="24"/>
          <w:szCs w:val="24"/>
        </w:rPr>
        <w:t>d)</w:t>
      </w:r>
      <w:r>
        <w:rPr>
          <w:rFonts w:ascii="Arial" w:eastAsia="Times New Roman" w:hAnsi="Arial" w:cs="Times New Roman"/>
          <w:sz w:val="24"/>
          <w:szCs w:val="24"/>
        </w:rPr>
        <w:tab/>
      </w:r>
      <w:r w:rsidR="00280ADA">
        <w:rPr>
          <w:rFonts w:ascii="Arial" w:eastAsia="Times New Roman" w:hAnsi="Arial" w:cs="Times New Roman"/>
          <w:sz w:val="24"/>
          <w:szCs w:val="24"/>
        </w:rPr>
        <w:t>su</w:t>
      </w:r>
      <w:r>
        <w:rPr>
          <w:rFonts w:ascii="Arial" w:eastAsia="Times New Roman" w:hAnsi="Arial" w:cs="Times New Roman"/>
          <w:sz w:val="24"/>
          <w:szCs w:val="24"/>
        </w:rPr>
        <w:t xml:space="preserve">pport councils to adopt a more demand management approach to help </w:t>
      </w:r>
      <w:r w:rsidR="00A2403A">
        <w:rPr>
          <w:rFonts w:ascii="Arial" w:eastAsia="Times New Roman" w:hAnsi="Arial" w:cs="Times New Roman"/>
          <w:sz w:val="24"/>
          <w:szCs w:val="24"/>
        </w:rPr>
        <w:tab/>
      </w:r>
      <w:r>
        <w:rPr>
          <w:rFonts w:ascii="Arial" w:eastAsia="Times New Roman" w:hAnsi="Arial" w:cs="Times New Roman"/>
          <w:sz w:val="24"/>
          <w:szCs w:val="24"/>
        </w:rPr>
        <w:t>them better manage different types of demand.</w:t>
      </w:r>
    </w:p>
    <w:p w:rsidR="00871893" w:rsidRDefault="00871893" w:rsidP="008A1992">
      <w:pPr>
        <w:spacing w:before="120" w:after="60" w:line="240" w:lineRule="auto"/>
        <w:rPr>
          <w:rFonts w:ascii="Arial" w:eastAsia="Times New Roman" w:hAnsi="Arial" w:cs="Times New Roman"/>
          <w:b/>
          <w:sz w:val="24"/>
          <w:szCs w:val="24"/>
        </w:rPr>
      </w:pPr>
    </w:p>
    <w:p w:rsidR="00DA5719" w:rsidRDefault="00DA5719">
      <w:pPr>
        <w:rPr>
          <w:rFonts w:ascii="Arial" w:eastAsia="Times New Roman" w:hAnsi="Arial" w:cs="Times New Roman"/>
          <w:b/>
          <w:sz w:val="24"/>
          <w:szCs w:val="24"/>
        </w:rPr>
      </w:pPr>
      <w:r w:rsidRPr="00DA5719">
        <w:rPr>
          <w:rFonts w:ascii="Arial" w:eastAsia="Times New Roman" w:hAnsi="Arial" w:cs="Times New Roman"/>
          <w:b/>
          <w:sz w:val="24"/>
          <w:szCs w:val="24"/>
        </w:rPr>
        <w:t>We will achieve this by:</w:t>
      </w:r>
    </w:p>
    <w:p w:rsidR="0057006E" w:rsidRDefault="00A2403A" w:rsidP="0057006E">
      <w:pPr>
        <w:ind w:left="709" w:hanging="709"/>
      </w:pPr>
      <w:r>
        <w:rPr>
          <w:rFonts w:ascii="Arial" w:eastAsia="Times New Roman" w:hAnsi="Arial" w:cs="Times New Roman"/>
          <w:sz w:val="24"/>
          <w:szCs w:val="24"/>
        </w:rPr>
        <w:t>1.</w:t>
      </w:r>
      <w:r>
        <w:rPr>
          <w:rFonts w:ascii="Arial" w:eastAsia="Times New Roman" w:hAnsi="Arial" w:cs="Times New Roman"/>
          <w:sz w:val="24"/>
          <w:szCs w:val="24"/>
        </w:rPr>
        <w:tab/>
      </w:r>
      <w:r w:rsidR="00280ADA">
        <w:rPr>
          <w:rFonts w:ascii="Arial" w:eastAsia="Times New Roman" w:hAnsi="Arial" w:cs="Times New Roman"/>
          <w:sz w:val="24"/>
          <w:szCs w:val="24"/>
        </w:rPr>
        <w:t>d</w:t>
      </w:r>
      <w:r w:rsidR="00DA5719">
        <w:rPr>
          <w:rFonts w:ascii="Arial" w:eastAsia="Times New Roman" w:hAnsi="Arial" w:cs="Times New Roman"/>
          <w:sz w:val="24"/>
          <w:szCs w:val="24"/>
        </w:rPr>
        <w:t xml:space="preserve">eveloping more opportunities for councils to enter into collaborative procurement opportunities in areas such as </w:t>
      </w:r>
      <w:r>
        <w:rPr>
          <w:rFonts w:ascii="Arial" w:eastAsia="Times New Roman" w:hAnsi="Arial" w:cs="Times New Roman"/>
          <w:sz w:val="24"/>
          <w:szCs w:val="24"/>
        </w:rPr>
        <w:t>information technology</w:t>
      </w:r>
      <w:r w:rsidR="00DA5719">
        <w:rPr>
          <w:rFonts w:ascii="Arial" w:eastAsia="Times New Roman" w:hAnsi="Arial" w:cs="Times New Roman"/>
          <w:sz w:val="24"/>
          <w:szCs w:val="24"/>
        </w:rPr>
        <w:t xml:space="preserve">, </w:t>
      </w:r>
      <w:r>
        <w:rPr>
          <w:rFonts w:ascii="Arial" w:eastAsia="Times New Roman" w:hAnsi="Arial" w:cs="Times New Roman"/>
          <w:sz w:val="24"/>
          <w:szCs w:val="24"/>
        </w:rPr>
        <w:t>c</w:t>
      </w:r>
      <w:r w:rsidR="00DA5719">
        <w:rPr>
          <w:rFonts w:ascii="Arial" w:eastAsia="Times New Roman" w:hAnsi="Arial" w:cs="Times New Roman"/>
          <w:sz w:val="24"/>
          <w:szCs w:val="24"/>
        </w:rPr>
        <w:t xml:space="preserve">onstruction and energy, </w:t>
      </w:r>
      <w:r>
        <w:rPr>
          <w:rFonts w:ascii="Arial" w:eastAsia="Times New Roman" w:hAnsi="Arial" w:cs="Times New Roman"/>
          <w:sz w:val="24"/>
          <w:szCs w:val="24"/>
        </w:rPr>
        <w:t xml:space="preserve"> banking and insurance services </w:t>
      </w:r>
      <w:r w:rsidR="00DA5719">
        <w:rPr>
          <w:rFonts w:ascii="Arial" w:eastAsia="Times New Roman" w:hAnsi="Arial" w:cs="Times New Roman"/>
          <w:sz w:val="24"/>
          <w:szCs w:val="24"/>
        </w:rPr>
        <w:t>saving councils at least £10m a year.</w:t>
      </w:r>
      <w:r w:rsidR="0057006E" w:rsidRPr="0057006E">
        <w:t xml:space="preserve"> </w:t>
      </w:r>
    </w:p>
    <w:p w:rsidR="0057006E" w:rsidRPr="0057006E" w:rsidRDefault="0057006E" w:rsidP="0057006E">
      <w:pPr>
        <w:ind w:left="709" w:hanging="709"/>
        <w:rPr>
          <w:rFonts w:ascii="Arial" w:eastAsia="Times New Roman" w:hAnsi="Arial" w:cs="Times New Roman"/>
          <w:sz w:val="24"/>
          <w:szCs w:val="24"/>
        </w:rPr>
      </w:pPr>
      <w:r w:rsidRPr="00280ADA">
        <w:rPr>
          <w:rFonts w:ascii="Arial" w:hAnsi="Arial" w:cs="Arial"/>
          <w:sz w:val="24"/>
          <w:szCs w:val="24"/>
        </w:rPr>
        <w:t>2.</w:t>
      </w:r>
      <w:r>
        <w:tab/>
      </w:r>
      <w:r w:rsidR="00280ADA">
        <w:rPr>
          <w:rFonts w:ascii="Arial" w:hAnsi="Arial" w:cs="Arial"/>
          <w:sz w:val="24"/>
          <w:szCs w:val="24"/>
        </w:rPr>
        <w:t>p</w:t>
      </w:r>
      <w:r w:rsidRPr="0057006E">
        <w:rPr>
          <w:rFonts w:ascii="Arial" w:eastAsia="Times New Roman" w:hAnsi="Arial" w:cs="Times New Roman"/>
          <w:sz w:val="24"/>
          <w:szCs w:val="24"/>
        </w:rPr>
        <w:t xml:space="preserve">roviding a cost effective way for councils to procure their external audit service by establishing an independent body to oversee national procurement of external audit.  </w:t>
      </w:r>
    </w:p>
    <w:p w:rsidR="00A2403A" w:rsidRDefault="00280ADA" w:rsidP="00A2403A">
      <w:pPr>
        <w:ind w:left="709" w:hanging="709"/>
        <w:rPr>
          <w:rFonts w:ascii="Arial" w:eastAsia="Times New Roman" w:hAnsi="Arial" w:cs="Times New Roman"/>
          <w:sz w:val="24"/>
          <w:szCs w:val="24"/>
        </w:rPr>
      </w:pPr>
      <w:r>
        <w:rPr>
          <w:rFonts w:ascii="Arial" w:eastAsia="Times New Roman" w:hAnsi="Arial" w:cs="Times New Roman"/>
          <w:sz w:val="24"/>
          <w:szCs w:val="24"/>
        </w:rPr>
        <w:t>3</w:t>
      </w:r>
      <w:r w:rsidR="00A2403A">
        <w:rPr>
          <w:rFonts w:ascii="Arial" w:eastAsia="Times New Roman" w:hAnsi="Arial" w:cs="Times New Roman"/>
          <w:sz w:val="24"/>
          <w:szCs w:val="24"/>
        </w:rPr>
        <w:t>.</w:t>
      </w:r>
      <w:r w:rsidR="00A2403A">
        <w:rPr>
          <w:rFonts w:ascii="Arial" w:eastAsia="Times New Roman" w:hAnsi="Arial" w:cs="Times New Roman"/>
          <w:sz w:val="24"/>
          <w:szCs w:val="24"/>
        </w:rPr>
        <w:tab/>
      </w:r>
      <w:r>
        <w:rPr>
          <w:rFonts w:ascii="Arial" w:eastAsia="Times New Roman" w:hAnsi="Arial" w:cs="Times New Roman"/>
          <w:sz w:val="24"/>
          <w:szCs w:val="24"/>
        </w:rPr>
        <w:t>p</w:t>
      </w:r>
      <w:r w:rsidR="00C97158">
        <w:rPr>
          <w:rFonts w:ascii="Arial" w:eastAsia="Times New Roman" w:hAnsi="Arial" w:cs="Times New Roman"/>
          <w:sz w:val="24"/>
          <w:szCs w:val="24"/>
        </w:rPr>
        <w:t>rovid</w:t>
      </w:r>
      <w:r w:rsidR="00A2403A">
        <w:rPr>
          <w:rFonts w:ascii="Arial" w:eastAsia="Times New Roman" w:hAnsi="Arial" w:cs="Times New Roman"/>
          <w:sz w:val="24"/>
          <w:szCs w:val="24"/>
        </w:rPr>
        <w:t>ing</w:t>
      </w:r>
      <w:r w:rsidR="00C97158">
        <w:rPr>
          <w:rFonts w:ascii="Arial" w:eastAsia="Times New Roman" w:hAnsi="Arial" w:cs="Times New Roman"/>
          <w:sz w:val="24"/>
          <w:szCs w:val="24"/>
        </w:rPr>
        <w:t xml:space="preserve"> a productivity expert to w</w:t>
      </w:r>
      <w:r w:rsidR="00DA5719">
        <w:rPr>
          <w:rFonts w:ascii="Arial" w:eastAsia="Times New Roman" w:hAnsi="Arial" w:cs="Times New Roman"/>
          <w:sz w:val="24"/>
          <w:szCs w:val="24"/>
        </w:rPr>
        <w:t>ork with at least 2</w:t>
      </w:r>
      <w:r w:rsidR="00B50A28">
        <w:rPr>
          <w:rFonts w:ascii="Arial" w:eastAsia="Times New Roman" w:hAnsi="Arial" w:cs="Times New Roman"/>
          <w:sz w:val="24"/>
          <w:szCs w:val="24"/>
        </w:rPr>
        <w:t>0</w:t>
      </w:r>
      <w:r w:rsidR="00DA5719">
        <w:rPr>
          <w:rFonts w:ascii="Arial" w:eastAsia="Times New Roman" w:hAnsi="Arial" w:cs="Times New Roman"/>
          <w:sz w:val="24"/>
          <w:szCs w:val="24"/>
        </w:rPr>
        <w:t xml:space="preserve"> councils to </w:t>
      </w:r>
      <w:r w:rsidR="00C97158">
        <w:rPr>
          <w:rFonts w:ascii="Arial" w:eastAsia="Times New Roman" w:hAnsi="Arial" w:cs="Times New Roman"/>
          <w:sz w:val="24"/>
          <w:szCs w:val="24"/>
        </w:rPr>
        <w:t>provide them with the skills and expertise required to enable them to realise efficiency savi</w:t>
      </w:r>
      <w:r w:rsidR="004F5B52">
        <w:rPr>
          <w:rFonts w:ascii="Arial" w:eastAsia="Times New Roman" w:hAnsi="Arial" w:cs="Times New Roman"/>
          <w:sz w:val="24"/>
          <w:szCs w:val="24"/>
        </w:rPr>
        <w:t>ngs</w:t>
      </w:r>
      <w:r w:rsidR="00C97158">
        <w:rPr>
          <w:rFonts w:ascii="Arial" w:eastAsia="Times New Roman" w:hAnsi="Arial" w:cs="Times New Roman"/>
          <w:sz w:val="24"/>
          <w:szCs w:val="24"/>
        </w:rPr>
        <w:t xml:space="preserve">, saving the councils in total at least £25m.  </w:t>
      </w:r>
    </w:p>
    <w:p w:rsidR="00A2403A" w:rsidRDefault="00280ADA" w:rsidP="00A2403A">
      <w:pPr>
        <w:ind w:left="709" w:hanging="709"/>
      </w:pPr>
      <w:r>
        <w:rPr>
          <w:rFonts w:ascii="Arial" w:eastAsia="Times New Roman" w:hAnsi="Arial" w:cs="Times New Roman"/>
          <w:sz w:val="24"/>
          <w:szCs w:val="24"/>
        </w:rPr>
        <w:t>4</w:t>
      </w:r>
      <w:r w:rsidR="00A2403A">
        <w:rPr>
          <w:rFonts w:ascii="Arial" w:eastAsia="Times New Roman" w:hAnsi="Arial" w:cs="Times New Roman"/>
          <w:sz w:val="24"/>
          <w:szCs w:val="24"/>
        </w:rPr>
        <w:t>.</w:t>
      </w:r>
      <w:r w:rsidR="00A2403A">
        <w:rPr>
          <w:rFonts w:ascii="Arial" w:eastAsia="Times New Roman" w:hAnsi="Arial" w:cs="Times New Roman"/>
          <w:sz w:val="24"/>
          <w:szCs w:val="24"/>
        </w:rPr>
        <w:tab/>
      </w:r>
      <w:r>
        <w:rPr>
          <w:rFonts w:ascii="Arial" w:eastAsia="Times New Roman" w:hAnsi="Arial" w:cs="Times New Roman"/>
          <w:sz w:val="24"/>
          <w:szCs w:val="24"/>
        </w:rPr>
        <w:t>c</w:t>
      </w:r>
      <w:r w:rsidR="00001952">
        <w:rPr>
          <w:rFonts w:ascii="Arial" w:eastAsia="Times New Roman" w:hAnsi="Arial" w:cs="Times New Roman"/>
          <w:sz w:val="24"/>
          <w:szCs w:val="24"/>
        </w:rPr>
        <w:t>ontinu</w:t>
      </w:r>
      <w:r w:rsidR="00A2403A">
        <w:rPr>
          <w:rFonts w:ascii="Arial" w:eastAsia="Times New Roman" w:hAnsi="Arial" w:cs="Times New Roman"/>
          <w:sz w:val="24"/>
          <w:szCs w:val="24"/>
        </w:rPr>
        <w:t>ing</w:t>
      </w:r>
      <w:r w:rsidR="00001952">
        <w:rPr>
          <w:rFonts w:ascii="Arial" w:eastAsia="Times New Roman" w:hAnsi="Arial" w:cs="Times New Roman"/>
          <w:sz w:val="24"/>
          <w:szCs w:val="24"/>
        </w:rPr>
        <w:t xml:space="preserve"> to support the Adult Social Care Efficiency authorities </w:t>
      </w:r>
      <w:r w:rsidR="00001952" w:rsidRPr="00001952">
        <w:rPr>
          <w:rFonts w:ascii="Arial" w:eastAsia="Times New Roman" w:hAnsi="Arial" w:cs="Times New Roman"/>
          <w:sz w:val="24"/>
          <w:szCs w:val="24"/>
        </w:rPr>
        <w:t xml:space="preserve">who focused on health and social care integration to measure the productivity and efficiency gains of integration across the whole system. </w:t>
      </w:r>
      <w:r w:rsidR="000B5C3E">
        <w:rPr>
          <w:rFonts w:ascii="Arial" w:eastAsia="Times New Roman" w:hAnsi="Arial" w:cs="Times New Roman"/>
          <w:sz w:val="24"/>
          <w:szCs w:val="24"/>
        </w:rPr>
        <w:t>Our support will help councils achieve savings in excess of £</w:t>
      </w:r>
      <w:r w:rsidR="00A2403A">
        <w:rPr>
          <w:rFonts w:ascii="Arial" w:eastAsia="Times New Roman" w:hAnsi="Arial" w:cs="Times New Roman"/>
          <w:sz w:val="24"/>
          <w:szCs w:val="24"/>
        </w:rPr>
        <w:t>150</w:t>
      </w:r>
      <w:r w:rsidR="000B5C3E">
        <w:rPr>
          <w:rFonts w:ascii="Arial" w:eastAsia="Times New Roman" w:hAnsi="Arial" w:cs="Times New Roman"/>
          <w:sz w:val="24"/>
          <w:szCs w:val="24"/>
        </w:rPr>
        <w:t>m and o</w:t>
      </w:r>
      <w:r w:rsidR="00001952" w:rsidRPr="00001952">
        <w:rPr>
          <w:rFonts w:ascii="Arial" w:eastAsia="Times New Roman" w:hAnsi="Arial" w:cs="Times New Roman"/>
          <w:sz w:val="24"/>
          <w:szCs w:val="24"/>
        </w:rPr>
        <w:t>utputs will include peer support networks, case study material, tools, reports and showcase events.</w:t>
      </w:r>
      <w:r w:rsidR="00A2403A">
        <w:t>.</w:t>
      </w:r>
    </w:p>
    <w:p w:rsidR="00A2403A" w:rsidRDefault="00280ADA" w:rsidP="00A2403A">
      <w:pPr>
        <w:ind w:left="709" w:hanging="709"/>
      </w:pPr>
      <w:r>
        <w:rPr>
          <w:rFonts w:ascii="Arial" w:hAnsi="Arial" w:cs="Arial"/>
          <w:sz w:val="24"/>
          <w:szCs w:val="24"/>
        </w:rPr>
        <w:lastRenderedPageBreak/>
        <w:t>5</w:t>
      </w:r>
      <w:r w:rsidR="00A2403A" w:rsidRPr="00A2403A">
        <w:rPr>
          <w:rFonts w:ascii="Arial" w:hAnsi="Arial" w:cs="Arial"/>
          <w:sz w:val="24"/>
          <w:szCs w:val="24"/>
        </w:rPr>
        <w:t>.</w:t>
      </w:r>
      <w:r w:rsidR="00A2403A" w:rsidRPr="00A2403A">
        <w:rPr>
          <w:rFonts w:ascii="Arial" w:hAnsi="Arial" w:cs="Arial"/>
          <w:sz w:val="24"/>
          <w:szCs w:val="24"/>
        </w:rPr>
        <w:tab/>
      </w:r>
      <w:r>
        <w:rPr>
          <w:rFonts w:ascii="Arial" w:hAnsi="Arial" w:cs="Arial"/>
          <w:sz w:val="24"/>
          <w:szCs w:val="24"/>
        </w:rPr>
        <w:t>s</w:t>
      </w:r>
      <w:r w:rsidR="00A2403A" w:rsidRPr="00A2403A">
        <w:rPr>
          <w:rFonts w:ascii="Arial" w:hAnsi="Arial" w:cs="Arial"/>
          <w:sz w:val="24"/>
          <w:szCs w:val="24"/>
        </w:rPr>
        <w:t xml:space="preserve">upporting at least 5 councils to pilot new ways of delivering learning disability services more efficiently with a view to sharing the learning nationally via reports, national events, case study material and networking.  This programme will aim to save councils a total of £5m  </w:t>
      </w:r>
    </w:p>
    <w:p w:rsidR="00A2403A" w:rsidRPr="00A2403A" w:rsidRDefault="00280ADA" w:rsidP="00A2403A">
      <w:pPr>
        <w:ind w:left="709" w:hanging="709"/>
        <w:rPr>
          <w:rFonts w:ascii="Arial" w:eastAsia="Times New Roman" w:hAnsi="Arial" w:cs="Arial"/>
          <w:sz w:val="24"/>
          <w:szCs w:val="24"/>
        </w:rPr>
      </w:pPr>
      <w:r>
        <w:rPr>
          <w:rFonts w:ascii="Arial" w:hAnsi="Arial" w:cs="Arial"/>
          <w:sz w:val="24"/>
          <w:szCs w:val="24"/>
        </w:rPr>
        <w:t>6</w:t>
      </w:r>
      <w:r w:rsidR="00A2403A" w:rsidRPr="00A2403A">
        <w:rPr>
          <w:rFonts w:ascii="Arial" w:hAnsi="Arial" w:cs="Arial"/>
          <w:sz w:val="24"/>
          <w:szCs w:val="24"/>
        </w:rPr>
        <w:t>.</w:t>
      </w:r>
      <w:r w:rsidR="00A2403A">
        <w:tab/>
      </w:r>
      <w:r w:rsidR="00F37F72">
        <w:rPr>
          <w:rFonts w:ascii="Arial" w:hAnsi="Arial" w:cs="Arial"/>
          <w:sz w:val="24"/>
          <w:szCs w:val="24"/>
        </w:rPr>
        <w:t>w</w:t>
      </w:r>
      <w:r w:rsidR="00A2403A" w:rsidRPr="00A2403A">
        <w:rPr>
          <w:rFonts w:ascii="Arial" w:hAnsi="Arial" w:cs="Arial"/>
          <w:sz w:val="24"/>
          <w:szCs w:val="24"/>
        </w:rPr>
        <w:t>orking with at least 25 councils to increase efficiency from their recycling contracts. We will aim to ensure that those councils who are making a loss on recycling disposal is turned into generating a profit.  .</w:t>
      </w:r>
      <w:r w:rsidR="00A2403A">
        <w:rPr>
          <w:rFonts w:ascii="Arial" w:hAnsi="Arial" w:cs="Arial"/>
          <w:sz w:val="24"/>
          <w:szCs w:val="24"/>
        </w:rPr>
        <w:t xml:space="preserve"> </w:t>
      </w:r>
    </w:p>
    <w:p w:rsidR="00A2403A" w:rsidRPr="00A2403A" w:rsidRDefault="00280ADA" w:rsidP="00A2403A">
      <w:pPr>
        <w:ind w:left="709" w:hanging="709"/>
        <w:rPr>
          <w:rFonts w:ascii="Arial" w:eastAsia="Times New Roman" w:hAnsi="Arial" w:cs="Times New Roman"/>
          <w:sz w:val="24"/>
          <w:szCs w:val="24"/>
        </w:rPr>
      </w:pPr>
      <w:r>
        <w:rPr>
          <w:rFonts w:ascii="Arial" w:eastAsia="Times New Roman" w:hAnsi="Arial" w:cs="Times New Roman"/>
          <w:sz w:val="24"/>
          <w:szCs w:val="24"/>
        </w:rPr>
        <w:t>7</w:t>
      </w:r>
      <w:r w:rsidR="00A2403A">
        <w:rPr>
          <w:rFonts w:ascii="Arial" w:eastAsia="Times New Roman" w:hAnsi="Arial" w:cs="Times New Roman"/>
          <w:sz w:val="24"/>
          <w:szCs w:val="24"/>
        </w:rPr>
        <w:t>.</w:t>
      </w:r>
      <w:r w:rsidR="00A2403A">
        <w:rPr>
          <w:rFonts w:ascii="Arial" w:eastAsia="Times New Roman" w:hAnsi="Arial" w:cs="Times New Roman"/>
          <w:sz w:val="24"/>
          <w:szCs w:val="24"/>
        </w:rPr>
        <w:tab/>
      </w:r>
      <w:r>
        <w:rPr>
          <w:rFonts w:ascii="Arial" w:eastAsia="Times New Roman" w:hAnsi="Arial" w:cs="Times New Roman"/>
          <w:sz w:val="24"/>
          <w:szCs w:val="24"/>
        </w:rPr>
        <w:t>p</w:t>
      </w:r>
      <w:r w:rsidR="00A2403A" w:rsidRPr="00A2403A">
        <w:rPr>
          <w:rFonts w:ascii="Arial" w:eastAsia="Times New Roman" w:hAnsi="Arial" w:cs="Times New Roman"/>
          <w:sz w:val="24"/>
          <w:szCs w:val="24"/>
        </w:rPr>
        <w:t xml:space="preserve">roviding bespoke political and officer support for at least 50 individual authorities helping them to address financial sustainability; integrated budgets, management of risk and new delivery models.  </w:t>
      </w:r>
    </w:p>
    <w:p w:rsidR="00A2403A" w:rsidRDefault="00280ADA" w:rsidP="00A2403A">
      <w:pPr>
        <w:ind w:left="709" w:hanging="709"/>
        <w:rPr>
          <w:rFonts w:ascii="Arial" w:eastAsia="Times New Roman" w:hAnsi="Arial" w:cs="Times New Roman"/>
          <w:sz w:val="24"/>
          <w:szCs w:val="24"/>
        </w:rPr>
      </w:pPr>
      <w:r>
        <w:rPr>
          <w:rFonts w:ascii="Arial" w:eastAsia="Times New Roman" w:hAnsi="Arial" w:cs="Times New Roman"/>
          <w:sz w:val="24"/>
          <w:szCs w:val="24"/>
        </w:rPr>
        <w:t>8</w:t>
      </w:r>
      <w:r w:rsidR="00A2403A">
        <w:rPr>
          <w:rFonts w:ascii="Arial" w:eastAsia="Times New Roman" w:hAnsi="Arial" w:cs="Times New Roman"/>
          <w:sz w:val="24"/>
          <w:szCs w:val="24"/>
        </w:rPr>
        <w:t>.</w:t>
      </w:r>
      <w:r w:rsidR="00A2403A">
        <w:rPr>
          <w:rFonts w:ascii="Arial" w:eastAsia="Times New Roman" w:hAnsi="Arial" w:cs="Times New Roman"/>
          <w:sz w:val="24"/>
          <w:szCs w:val="24"/>
        </w:rPr>
        <w:tab/>
      </w:r>
      <w:r>
        <w:rPr>
          <w:rFonts w:ascii="Arial" w:eastAsia="Times New Roman" w:hAnsi="Arial" w:cs="Times New Roman"/>
          <w:sz w:val="24"/>
          <w:szCs w:val="24"/>
        </w:rPr>
        <w:t>p</w:t>
      </w:r>
      <w:r w:rsidR="004F5B52">
        <w:rPr>
          <w:rFonts w:ascii="Arial" w:eastAsia="Times New Roman" w:hAnsi="Arial" w:cs="Times New Roman"/>
          <w:sz w:val="24"/>
          <w:szCs w:val="24"/>
        </w:rPr>
        <w:t>rovid</w:t>
      </w:r>
      <w:r w:rsidR="00A2403A">
        <w:rPr>
          <w:rFonts w:ascii="Arial" w:eastAsia="Times New Roman" w:hAnsi="Arial" w:cs="Times New Roman"/>
          <w:sz w:val="24"/>
          <w:szCs w:val="24"/>
        </w:rPr>
        <w:t xml:space="preserve">ing </w:t>
      </w:r>
      <w:r w:rsidR="004F5B52">
        <w:rPr>
          <w:rFonts w:ascii="Arial" w:eastAsia="Times New Roman" w:hAnsi="Arial" w:cs="Times New Roman"/>
          <w:sz w:val="24"/>
          <w:szCs w:val="24"/>
        </w:rPr>
        <w:t xml:space="preserve">a “matchmaking service” for councils who wish to share services and/or management teams with other councils or with other public services.  </w:t>
      </w:r>
    </w:p>
    <w:p w:rsidR="00195014" w:rsidRDefault="00280ADA" w:rsidP="00A2403A">
      <w:pPr>
        <w:ind w:left="709" w:hanging="709"/>
        <w:rPr>
          <w:rFonts w:ascii="Arial" w:eastAsia="Times New Roman" w:hAnsi="Arial" w:cs="Times New Roman"/>
          <w:sz w:val="24"/>
          <w:szCs w:val="24"/>
        </w:rPr>
      </w:pPr>
      <w:r>
        <w:rPr>
          <w:rFonts w:ascii="Arial" w:eastAsia="Times New Roman" w:hAnsi="Arial" w:cs="Times New Roman"/>
          <w:sz w:val="24"/>
          <w:szCs w:val="24"/>
        </w:rPr>
        <w:t>9</w:t>
      </w:r>
      <w:r w:rsidR="00A2403A">
        <w:rPr>
          <w:rFonts w:ascii="Arial" w:eastAsia="Times New Roman" w:hAnsi="Arial" w:cs="Times New Roman"/>
          <w:sz w:val="24"/>
          <w:szCs w:val="24"/>
        </w:rPr>
        <w:t>.</w:t>
      </w:r>
      <w:r w:rsidR="00A2403A">
        <w:rPr>
          <w:rFonts w:ascii="Arial" w:eastAsia="Times New Roman" w:hAnsi="Arial" w:cs="Times New Roman"/>
          <w:sz w:val="24"/>
          <w:szCs w:val="24"/>
        </w:rPr>
        <w:tab/>
      </w:r>
      <w:r>
        <w:rPr>
          <w:rFonts w:ascii="Arial" w:eastAsia="Times New Roman" w:hAnsi="Arial" w:cs="Times New Roman"/>
          <w:sz w:val="24"/>
          <w:szCs w:val="24"/>
        </w:rPr>
        <w:t>c</w:t>
      </w:r>
      <w:r w:rsidR="00195014">
        <w:rPr>
          <w:rFonts w:ascii="Arial" w:eastAsia="Times New Roman" w:hAnsi="Arial" w:cs="Times New Roman"/>
          <w:sz w:val="24"/>
          <w:szCs w:val="24"/>
        </w:rPr>
        <w:t xml:space="preserve">apturing and promoting good practice in shared services and shared management arrangements, through our interactive web-based map and also </w:t>
      </w:r>
      <w:r w:rsidR="00A2403A">
        <w:rPr>
          <w:rFonts w:ascii="Arial" w:eastAsia="Times New Roman" w:hAnsi="Arial" w:cs="Times New Roman"/>
          <w:sz w:val="24"/>
          <w:szCs w:val="24"/>
        </w:rPr>
        <w:t xml:space="preserve">providing bespoke </w:t>
      </w:r>
      <w:r w:rsidR="00195014">
        <w:rPr>
          <w:rFonts w:ascii="Arial" w:eastAsia="Times New Roman" w:hAnsi="Arial" w:cs="Times New Roman"/>
          <w:sz w:val="24"/>
          <w:szCs w:val="24"/>
        </w:rPr>
        <w:t>political and managerial support to councils wi</w:t>
      </w:r>
      <w:r w:rsidR="00A2403A">
        <w:rPr>
          <w:rFonts w:ascii="Arial" w:eastAsia="Times New Roman" w:hAnsi="Arial" w:cs="Times New Roman"/>
          <w:sz w:val="24"/>
          <w:szCs w:val="24"/>
        </w:rPr>
        <w:t xml:space="preserve">shing to share </w:t>
      </w:r>
      <w:r w:rsidR="00195014">
        <w:rPr>
          <w:rFonts w:ascii="Arial" w:eastAsia="Times New Roman" w:hAnsi="Arial" w:cs="Times New Roman"/>
          <w:sz w:val="24"/>
          <w:szCs w:val="24"/>
        </w:rPr>
        <w:t>a chief executive and senior management arrangements.</w:t>
      </w:r>
    </w:p>
    <w:p w:rsidR="00A2403A" w:rsidRDefault="00280ADA" w:rsidP="00BC4F04">
      <w:pPr>
        <w:ind w:left="709" w:hanging="709"/>
        <w:rPr>
          <w:rFonts w:ascii="Arial" w:eastAsia="Times New Roman" w:hAnsi="Arial" w:cs="Times New Roman"/>
          <w:sz w:val="24"/>
          <w:szCs w:val="24"/>
        </w:rPr>
      </w:pPr>
      <w:r>
        <w:rPr>
          <w:rFonts w:ascii="Arial" w:eastAsia="Times New Roman" w:hAnsi="Arial" w:cs="Times New Roman"/>
          <w:sz w:val="24"/>
          <w:szCs w:val="24"/>
        </w:rPr>
        <w:t>10</w:t>
      </w:r>
      <w:r w:rsidR="00A2403A">
        <w:rPr>
          <w:rFonts w:ascii="Arial" w:eastAsia="Times New Roman" w:hAnsi="Arial" w:cs="Times New Roman"/>
          <w:sz w:val="24"/>
          <w:szCs w:val="24"/>
        </w:rPr>
        <w:t>.</w:t>
      </w:r>
      <w:r w:rsidR="00A2403A">
        <w:rPr>
          <w:rFonts w:ascii="Arial" w:eastAsia="Times New Roman" w:hAnsi="Arial" w:cs="Times New Roman"/>
          <w:sz w:val="24"/>
          <w:szCs w:val="24"/>
        </w:rPr>
        <w:tab/>
      </w:r>
      <w:r>
        <w:rPr>
          <w:rFonts w:ascii="Arial" w:eastAsia="Times New Roman" w:hAnsi="Arial" w:cs="Times New Roman"/>
          <w:sz w:val="24"/>
          <w:szCs w:val="24"/>
        </w:rPr>
        <w:t>p</w:t>
      </w:r>
      <w:r w:rsidR="00EA4208">
        <w:rPr>
          <w:rFonts w:ascii="Arial" w:eastAsia="Times New Roman" w:hAnsi="Arial" w:cs="Times New Roman"/>
          <w:sz w:val="24"/>
          <w:szCs w:val="24"/>
        </w:rPr>
        <w:t>rovid</w:t>
      </w:r>
      <w:r w:rsidR="00A2403A">
        <w:rPr>
          <w:rFonts w:ascii="Arial" w:eastAsia="Times New Roman" w:hAnsi="Arial" w:cs="Times New Roman"/>
          <w:sz w:val="24"/>
          <w:szCs w:val="24"/>
        </w:rPr>
        <w:t>ing</w:t>
      </w:r>
      <w:r w:rsidR="00EA4208">
        <w:rPr>
          <w:rFonts w:ascii="Arial" w:eastAsia="Times New Roman" w:hAnsi="Arial" w:cs="Times New Roman"/>
          <w:sz w:val="24"/>
          <w:szCs w:val="24"/>
        </w:rPr>
        <w:t xml:space="preserve"> a </w:t>
      </w:r>
      <w:r w:rsidR="00EA4208" w:rsidRPr="00EA4208">
        <w:rPr>
          <w:rFonts w:ascii="Arial" w:eastAsia="Times New Roman" w:hAnsi="Arial" w:cs="Times New Roman"/>
          <w:sz w:val="24"/>
          <w:szCs w:val="24"/>
        </w:rPr>
        <w:t>practical guide, to help councils better identify the causes and triggers of demand to help them use this insight to better manage demand across key services in the future. This will be supported by a series of workshops</w:t>
      </w:r>
      <w:r w:rsidR="00EA4208">
        <w:rPr>
          <w:rFonts w:ascii="Arial" w:eastAsia="Times New Roman" w:hAnsi="Arial" w:cs="Times New Roman"/>
          <w:sz w:val="24"/>
          <w:szCs w:val="24"/>
        </w:rPr>
        <w:t xml:space="preserve"> and</w:t>
      </w:r>
      <w:r w:rsidR="00EA4208" w:rsidRPr="00EA4208">
        <w:rPr>
          <w:rFonts w:ascii="Arial" w:eastAsia="Times New Roman" w:hAnsi="Arial" w:cs="Times New Roman"/>
          <w:sz w:val="24"/>
          <w:szCs w:val="24"/>
        </w:rPr>
        <w:t xml:space="preserve"> open days where councils will </w:t>
      </w:r>
      <w:r w:rsidR="00A2403A">
        <w:rPr>
          <w:rFonts w:ascii="Arial" w:eastAsia="Times New Roman" w:hAnsi="Arial" w:cs="Times New Roman"/>
          <w:sz w:val="24"/>
          <w:szCs w:val="24"/>
        </w:rPr>
        <w:t>share their approach in detail.</w:t>
      </w:r>
    </w:p>
    <w:p w:rsidR="00740C19" w:rsidRDefault="00A2403A" w:rsidP="00BC4F04">
      <w:pPr>
        <w:ind w:left="709" w:hanging="709"/>
        <w:rPr>
          <w:rFonts w:ascii="Arial" w:eastAsia="Times New Roman" w:hAnsi="Arial" w:cs="Times New Roman"/>
          <w:sz w:val="24"/>
          <w:szCs w:val="24"/>
        </w:rPr>
      </w:pPr>
      <w:r>
        <w:rPr>
          <w:rFonts w:ascii="Arial" w:eastAsia="Times New Roman" w:hAnsi="Arial" w:cs="Times New Roman"/>
          <w:sz w:val="24"/>
          <w:szCs w:val="24"/>
        </w:rPr>
        <w:t>1</w:t>
      </w:r>
      <w:r w:rsidR="00280ADA">
        <w:rPr>
          <w:rFonts w:ascii="Arial" w:eastAsia="Times New Roman" w:hAnsi="Arial" w:cs="Times New Roman"/>
          <w:sz w:val="24"/>
          <w:szCs w:val="24"/>
        </w:rPr>
        <w:t>1</w:t>
      </w:r>
      <w:r>
        <w:rPr>
          <w:rFonts w:ascii="Arial" w:eastAsia="Times New Roman" w:hAnsi="Arial" w:cs="Times New Roman"/>
          <w:sz w:val="24"/>
          <w:szCs w:val="24"/>
        </w:rPr>
        <w:t>.</w:t>
      </w:r>
      <w:r>
        <w:rPr>
          <w:rFonts w:ascii="Arial" w:eastAsia="Times New Roman" w:hAnsi="Arial" w:cs="Times New Roman"/>
          <w:sz w:val="24"/>
          <w:szCs w:val="24"/>
        </w:rPr>
        <w:tab/>
      </w:r>
      <w:r w:rsidR="00280ADA">
        <w:rPr>
          <w:rFonts w:ascii="Arial" w:eastAsia="Times New Roman" w:hAnsi="Arial" w:cs="Times New Roman"/>
          <w:sz w:val="24"/>
          <w:szCs w:val="24"/>
        </w:rPr>
        <w:t>c</w:t>
      </w:r>
      <w:r>
        <w:rPr>
          <w:rFonts w:ascii="Arial" w:eastAsia="Times New Roman" w:hAnsi="Arial" w:cs="Times New Roman"/>
          <w:sz w:val="24"/>
          <w:szCs w:val="24"/>
        </w:rPr>
        <w:t>apturing</w:t>
      </w:r>
      <w:r w:rsidR="00EA4208" w:rsidRPr="00EA4208">
        <w:rPr>
          <w:rFonts w:ascii="Arial" w:eastAsia="Times New Roman" w:hAnsi="Arial" w:cs="Times New Roman"/>
          <w:sz w:val="24"/>
          <w:szCs w:val="24"/>
        </w:rPr>
        <w:t xml:space="preserve"> examples and highlight</w:t>
      </w:r>
      <w:r>
        <w:rPr>
          <w:rFonts w:ascii="Arial" w:eastAsia="Times New Roman" w:hAnsi="Arial" w:cs="Times New Roman"/>
          <w:sz w:val="24"/>
          <w:szCs w:val="24"/>
        </w:rPr>
        <w:t>ing</w:t>
      </w:r>
      <w:r w:rsidR="00EA4208" w:rsidRPr="00EA4208">
        <w:rPr>
          <w:rFonts w:ascii="Arial" w:eastAsia="Times New Roman" w:hAnsi="Arial" w:cs="Times New Roman"/>
          <w:sz w:val="24"/>
          <w:szCs w:val="24"/>
        </w:rPr>
        <w:t xml:space="preserve"> good practice of councils using technology</w:t>
      </w:r>
      <w:r w:rsidR="00EA4208">
        <w:rPr>
          <w:rFonts w:ascii="Arial" w:eastAsia="Times New Roman" w:hAnsi="Arial" w:cs="Times New Roman"/>
          <w:sz w:val="24"/>
          <w:szCs w:val="24"/>
        </w:rPr>
        <w:t xml:space="preserve"> and </w:t>
      </w:r>
      <w:r w:rsidR="00EA4208" w:rsidRPr="00EA4208">
        <w:rPr>
          <w:rFonts w:ascii="Arial" w:eastAsia="Times New Roman" w:hAnsi="Arial" w:cs="Times New Roman"/>
          <w:sz w:val="24"/>
          <w:szCs w:val="24"/>
        </w:rPr>
        <w:t xml:space="preserve">digital tools to improve services and deliver efficiencies. </w:t>
      </w:r>
    </w:p>
    <w:p w:rsidR="008B72E7" w:rsidRPr="00EA4208" w:rsidRDefault="008B72E7" w:rsidP="008B72E7">
      <w:pPr>
        <w:spacing w:before="120" w:after="60" w:line="240" w:lineRule="auto"/>
        <w:rPr>
          <w:rFonts w:ascii="Arial" w:eastAsia="Times New Roman" w:hAnsi="Arial" w:cs="Times New Roman"/>
          <w:sz w:val="24"/>
          <w:szCs w:val="24"/>
        </w:rPr>
      </w:pPr>
    </w:p>
    <w:p w:rsidR="00EA4208" w:rsidRPr="00EA4208" w:rsidRDefault="00EA4208" w:rsidP="00EA4208">
      <w:pPr>
        <w:spacing w:before="120" w:after="60" w:line="240" w:lineRule="auto"/>
        <w:rPr>
          <w:rFonts w:ascii="Arial" w:eastAsia="Times New Roman" w:hAnsi="Arial" w:cs="Times New Roman"/>
          <w:sz w:val="24"/>
          <w:szCs w:val="24"/>
        </w:rPr>
      </w:pPr>
    </w:p>
    <w:p w:rsidR="00C97158" w:rsidRPr="00EA4208" w:rsidRDefault="00EA4208" w:rsidP="00EA4208">
      <w:pPr>
        <w:spacing w:before="120" w:after="60" w:line="240" w:lineRule="auto"/>
        <w:rPr>
          <w:rFonts w:ascii="Arial" w:eastAsia="Times New Roman" w:hAnsi="Arial" w:cs="Times New Roman"/>
          <w:sz w:val="24"/>
          <w:szCs w:val="24"/>
        </w:rPr>
      </w:pPr>
      <w:r w:rsidRPr="00EA4208">
        <w:rPr>
          <w:rFonts w:ascii="Arial" w:eastAsia="Times New Roman" w:hAnsi="Arial" w:cs="Times New Roman"/>
          <w:sz w:val="24"/>
          <w:szCs w:val="24"/>
        </w:rPr>
        <w:tab/>
      </w:r>
      <w:r w:rsidR="00C97158" w:rsidRPr="00EA4208">
        <w:rPr>
          <w:rFonts w:ascii="Arial" w:eastAsia="Times New Roman" w:hAnsi="Arial" w:cs="Times New Roman"/>
          <w:sz w:val="24"/>
          <w:szCs w:val="24"/>
        </w:rPr>
        <w:br/>
      </w:r>
    </w:p>
    <w:p w:rsidR="00C97158" w:rsidRDefault="00C97158">
      <w:pPr>
        <w:rPr>
          <w:rFonts w:ascii="Arial" w:eastAsia="Times New Roman" w:hAnsi="Arial" w:cs="Times New Roman"/>
          <w:b/>
          <w:sz w:val="24"/>
          <w:szCs w:val="24"/>
        </w:rPr>
      </w:pPr>
      <w:r>
        <w:rPr>
          <w:rFonts w:ascii="Arial" w:eastAsia="Times New Roman" w:hAnsi="Arial" w:cs="Times New Roman"/>
          <w:b/>
          <w:sz w:val="24"/>
          <w:szCs w:val="24"/>
        </w:rPr>
        <w:br w:type="page"/>
      </w:r>
    </w:p>
    <w:p w:rsidR="00B50A28" w:rsidRPr="00B50A28" w:rsidRDefault="006352FD" w:rsidP="00B50A28">
      <w:pPr>
        <w:spacing w:before="120" w:after="60" w:line="240" w:lineRule="auto"/>
        <w:rPr>
          <w:rFonts w:ascii="Arial" w:eastAsia="Times New Roman" w:hAnsi="Arial" w:cs="Times New Roman"/>
          <w:b/>
          <w:sz w:val="24"/>
          <w:szCs w:val="24"/>
        </w:rPr>
      </w:pPr>
      <w:r w:rsidRPr="00B50A28">
        <w:rPr>
          <w:rFonts w:ascii="Arial" w:eastAsia="Times New Roman" w:hAnsi="Arial" w:cs="Times New Roman"/>
          <w:b/>
          <w:sz w:val="24"/>
          <w:szCs w:val="24"/>
        </w:rPr>
        <w:lastRenderedPageBreak/>
        <w:t>STRONG POLITICAL LEADERSHIP</w:t>
      </w:r>
    </w:p>
    <w:p w:rsidR="00BC5B0B" w:rsidRDefault="00BC5B0B" w:rsidP="00BC5B0B">
      <w:pPr>
        <w:rPr>
          <w:rFonts w:ascii="Arial" w:eastAsia="Times New Roman" w:hAnsi="Arial" w:cs="Times New Roman"/>
          <w:sz w:val="24"/>
          <w:szCs w:val="24"/>
        </w:rPr>
      </w:pPr>
    </w:p>
    <w:p w:rsidR="00BC5B0B" w:rsidRDefault="00BC5B0B" w:rsidP="00BC5B0B">
      <w:pPr>
        <w:rPr>
          <w:rFonts w:ascii="Arial" w:eastAsia="Times New Roman" w:hAnsi="Arial" w:cs="Times New Roman"/>
          <w:sz w:val="24"/>
          <w:szCs w:val="24"/>
        </w:rPr>
      </w:pPr>
      <w:r w:rsidRPr="00BC5B0B">
        <w:rPr>
          <w:rFonts w:ascii="Arial" w:eastAsia="Times New Roman" w:hAnsi="Arial" w:cs="Times New Roman"/>
          <w:sz w:val="24"/>
          <w:szCs w:val="24"/>
        </w:rPr>
        <w:t>Effective political leadership has always been at the heart of effective democracy, and the LGA remains committed to supporting and developing the councillors on whose shoulders this rests.</w:t>
      </w:r>
    </w:p>
    <w:p w:rsidR="00BC5B0B" w:rsidRPr="00BC5B0B" w:rsidRDefault="00BB62F2" w:rsidP="00BC5B0B">
      <w:pPr>
        <w:rPr>
          <w:rFonts w:ascii="Arial" w:eastAsia="Times New Roman" w:hAnsi="Arial" w:cs="Times New Roman"/>
          <w:sz w:val="24"/>
          <w:szCs w:val="24"/>
        </w:rPr>
      </w:pPr>
      <w:r w:rsidRPr="00BB62F2">
        <w:rPr>
          <w:rFonts w:ascii="Arial" w:eastAsia="Times New Roman" w:hAnsi="Arial" w:cs="Times New Roman"/>
          <w:sz w:val="24"/>
          <w:szCs w:val="24"/>
        </w:rPr>
        <w:t xml:space="preserve">We know that local government is only ever as vibrant, effective and relevant as the people elected to run it. So we have a duty to support and challenge the politicians of today to be the best leaders they can and to encourage and talent spot the best leaders for the future. </w:t>
      </w:r>
      <w:r>
        <w:rPr>
          <w:rFonts w:ascii="Arial" w:eastAsia="Times New Roman" w:hAnsi="Arial" w:cs="Times New Roman"/>
          <w:sz w:val="24"/>
          <w:szCs w:val="24"/>
        </w:rPr>
        <w:t xml:space="preserve">Our leadership offer </w:t>
      </w:r>
      <w:r w:rsidRPr="00BB62F2">
        <w:rPr>
          <w:rFonts w:ascii="Arial" w:eastAsia="Times New Roman" w:hAnsi="Arial" w:cs="Times New Roman"/>
          <w:sz w:val="24"/>
          <w:szCs w:val="24"/>
        </w:rPr>
        <w:t>aims to do just that.</w:t>
      </w:r>
    </w:p>
    <w:p w:rsidR="00B50A28" w:rsidRDefault="00B50A28">
      <w:pPr>
        <w:rPr>
          <w:rFonts w:ascii="Arial" w:eastAsia="Times New Roman" w:hAnsi="Arial" w:cs="Times New Roman"/>
          <w:b/>
          <w:sz w:val="24"/>
          <w:szCs w:val="24"/>
        </w:rPr>
      </w:pPr>
      <w:r>
        <w:rPr>
          <w:rFonts w:ascii="Arial" w:eastAsia="Times New Roman" w:hAnsi="Arial" w:cs="Times New Roman"/>
          <w:b/>
          <w:sz w:val="24"/>
          <w:szCs w:val="24"/>
        </w:rPr>
        <w:t>Our offer to government is to</w:t>
      </w:r>
    </w:p>
    <w:p w:rsidR="00B50A28" w:rsidRDefault="00B50A28">
      <w:pPr>
        <w:rPr>
          <w:rFonts w:ascii="Arial" w:eastAsia="Times New Roman" w:hAnsi="Arial" w:cs="Times New Roman"/>
          <w:sz w:val="24"/>
          <w:szCs w:val="24"/>
        </w:rPr>
      </w:pPr>
      <w:r>
        <w:rPr>
          <w:rFonts w:ascii="Arial" w:eastAsia="Times New Roman" w:hAnsi="Arial" w:cs="Times New Roman"/>
          <w:sz w:val="24"/>
          <w:szCs w:val="24"/>
        </w:rPr>
        <w:t>a)</w:t>
      </w:r>
      <w:r>
        <w:rPr>
          <w:rFonts w:ascii="Arial" w:eastAsia="Times New Roman" w:hAnsi="Arial" w:cs="Times New Roman"/>
          <w:sz w:val="24"/>
          <w:szCs w:val="24"/>
        </w:rPr>
        <w:tab/>
      </w:r>
      <w:r w:rsidR="00BC5B0B">
        <w:rPr>
          <w:rFonts w:ascii="Arial" w:eastAsia="Times New Roman" w:hAnsi="Arial" w:cs="Times New Roman"/>
          <w:sz w:val="24"/>
          <w:szCs w:val="24"/>
        </w:rPr>
        <w:t xml:space="preserve">provide development programmes and direct support to improve the skills of </w:t>
      </w:r>
      <w:r w:rsidR="00280ADA">
        <w:rPr>
          <w:rFonts w:ascii="Arial" w:eastAsia="Times New Roman" w:hAnsi="Arial" w:cs="Times New Roman"/>
          <w:sz w:val="24"/>
          <w:szCs w:val="24"/>
        </w:rPr>
        <w:tab/>
      </w:r>
      <w:r w:rsidR="00BC5B0B">
        <w:rPr>
          <w:rFonts w:ascii="Arial" w:eastAsia="Times New Roman" w:hAnsi="Arial" w:cs="Times New Roman"/>
          <w:sz w:val="24"/>
          <w:szCs w:val="24"/>
        </w:rPr>
        <w:t>councillors across local government.</w:t>
      </w:r>
    </w:p>
    <w:p w:rsidR="00BC5B0B" w:rsidRDefault="00BC5B0B" w:rsidP="00280ADA">
      <w:pPr>
        <w:ind w:left="709" w:hanging="709"/>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 xml:space="preserve">provide </w:t>
      </w:r>
      <w:r w:rsidRPr="00BC5B0B">
        <w:rPr>
          <w:rFonts w:ascii="Arial" w:eastAsia="Times New Roman" w:hAnsi="Arial" w:cs="Times New Roman"/>
          <w:sz w:val="24"/>
          <w:szCs w:val="24"/>
        </w:rPr>
        <w:t>support that is not only relevant, ambitious and flexible enough to respond to the changing local government agenda but that also offers value for money for councils</w:t>
      </w:r>
      <w:r w:rsidR="00BB62F2">
        <w:rPr>
          <w:rFonts w:ascii="Arial" w:eastAsia="Times New Roman" w:hAnsi="Arial" w:cs="Times New Roman"/>
          <w:sz w:val="24"/>
          <w:szCs w:val="24"/>
        </w:rPr>
        <w:t xml:space="preserve"> and places they serve.</w:t>
      </w:r>
    </w:p>
    <w:p w:rsidR="00BB62F2" w:rsidRDefault="00BB62F2">
      <w:pPr>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Pr="00BB62F2">
        <w:rPr>
          <w:rFonts w:ascii="Arial" w:eastAsia="Times New Roman" w:hAnsi="Arial" w:cs="Times New Roman"/>
          <w:sz w:val="24"/>
          <w:szCs w:val="24"/>
        </w:rPr>
        <w:t xml:space="preserve">provide national development opportunities we know local politicians really </w:t>
      </w:r>
      <w:r w:rsidR="00280ADA">
        <w:rPr>
          <w:rFonts w:ascii="Arial" w:eastAsia="Times New Roman" w:hAnsi="Arial" w:cs="Times New Roman"/>
          <w:sz w:val="24"/>
          <w:szCs w:val="24"/>
        </w:rPr>
        <w:tab/>
      </w:r>
      <w:r w:rsidRPr="00BB62F2">
        <w:rPr>
          <w:rFonts w:ascii="Arial" w:eastAsia="Times New Roman" w:hAnsi="Arial" w:cs="Times New Roman"/>
          <w:sz w:val="24"/>
          <w:szCs w:val="24"/>
        </w:rPr>
        <w:t xml:space="preserve">value, with renewed vigour and refreshed content to reflect the challenges </w:t>
      </w:r>
      <w:r w:rsidR="00280ADA">
        <w:rPr>
          <w:rFonts w:ascii="Arial" w:eastAsia="Times New Roman" w:hAnsi="Arial" w:cs="Times New Roman"/>
          <w:sz w:val="24"/>
          <w:szCs w:val="24"/>
        </w:rPr>
        <w:tab/>
      </w:r>
      <w:r w:rsidRPr="00BB62F2">
        <w:rPr>
          <w:rFonts w:ascii="Arial" w:eastAsia="Times New Roman" w:hAnsi="Arial" w:cs="Times New Roman"/>
          <w:sz w:val="24"/>
          <w:szCs w:val="24"/>
        </w:rPr>
        <w:t>facing the sector.</w:t>
      </w:r>
    </w:p>
    <w:p w:rsidR="00BB62F2" w:rsidRDefault="00BB62F2">
      <w:pPr>
        <w:rPr>
          <w:rFonts w:ascii="Arial" w:eastAsia="Times New Roman" w:hAnsi="Arial" w:cs="Times New Roman"/>
          <w:sz w:val="24"/>
          <w:szCs w:val="24"/>
        </w:rPr>
      </w:pPr>
      <w:r>
        <w:rPr>
          <w:rFonts w:ascii="Arial" w:eastAsia="Times New Roman" w:hAnsi="Arial" w:cs="Times New Roman"/>
          <w:sz w:val="24"/>
          <w:szCs w:val="24"/>
        </w:rPr>
        <w:t>d)</w:t>
      </w:r>
      <w:r>
        <w:rPr>
          <w:rFonts w:ascii="Arial" w:eastAsia="Times New Roman" w:hAnsi="Arial" w:cs="Times New Roman"/>
          <w:sz w:val="24"/>
          <w:szCs w:val="24"/>
        </w:rPr>
        <w:tab/>
        <w:t>support new talent into the sector both councillors and graduates.</w:t>
      </w:r>
    </w:p>
    <w:p w:rsidR="00EA4208" w:rsidRDefault="00EA4208">
      <w:pPr>
        <w:rPr>
          <w:rFonts w:ascii="Arial" w:eastAsia="Times New Roman" w:hAnsi="Arial" w:cs="Times New Roman"/>
          <w:sz w:val="24"/>
          <w:szCs w:val="24"/>
        </w:rPr>
      </w:pPr>
    </w:p>
    <w:p w:rsidR="00280ADA" w:rsidRDefault="00EA4208" w:rsidP="00BB62F2">
      <w:pPr>
        <w:rPr>
          <w:rFonts w:ascii="Arial" w:eastAsia="Times New Roman" w:hAnsi="Arial" w:cs="Times New Roman"/>
          <w:b/>
          <w:sz w:val="24"/>
          <w:szCs w:val="24"/>
        </w:rPr>
      </w:pPr>
      <w:r>
        <w:rPr>
          <w:rFonts w:ascii="Arial" w:eastAsia="Times New Roman" w:hAnsi="Arial" w:cs="Times New Roman"/>
          <w:b/>
          <w:sz w:val="24"/>
          <w:szCs w:val="24"/>
        </w:rPr>
        <w:t xml:space="preserve">We will achieve </w:t>
      </w:r>
      <w:r w:rsidR="00280ADA">
        <w:rPr>
          <w:rFonts w:ascii="Arial" w:eastAsia="Times New Roman" w:hAnsi="Arial" w:cs="Times New Roman"/>
          <w:b/>
          <w:sz w:val="24"/>
          <w:szCs w:val="24"/>
        </w:rPr>
        <w:t>this by</w:t>
      </w:r>
    </w:p>
    <w:p w:rsidR="00280ADA" w:rsidRDefault="00280ADA" w:rsidP="00280ADA">
      <w:pPr>
        <w:ind w:left="709" w:hanging="567"/>
        <w:rPr>
          <w:rFonts w:ascii="Arial" w:eastAsia="Times New Roman" w:hAnsi="Arial" w:cs="Times New Roman"/>
          <w:b/>
          <w:sz w:val="24"/>
          <w:szCs w:val="24"/>
        </w:rPr>
      </w:pPr>
      <w:r>
        <w:rPr>
          <w:rFonts w:ascii="Arial" w:eastAsia="Times New Roman" w:hAnsi="Arial" w:cs="Times New Roman"/>
          <w:sz w:val="24"/>
          <w:szCs w:val="24"/>
        </w:rPr>
        <w:t>1.</w:t>
      </w:r>
      <w:r>
        <w:rPr>
          <w:rFonts w:ascii="Arial" w:eastAsia="Times New Roman" w:hAnsi="Arial" w:cs="Times New Roman"/>
          <w:sz w:val="24"/>
          <w:szCs w:val="24"/>
        </w:rPr>
        <w:tab/>
        <w:t>p</w:t>
      </w:r>
      <w:r w:rsidR="0078656D">
        <w:rPr>
          <w:rFonts w:ascii="Arial" w:eastAsia="Times New Roman" w:hAnsi="Arial" w:cs="Times New Roman"/>
          <w:sz w:val="24"/>
          <w:szCs w:val="24"/>
        </w:rPr>
        <w:t>roviding development opportunities for at least 500 councillors with leadership roles in their councils – including those in opposition – through our newly refreshed suite of leadership programmes</w:t>
      </w:r>
    </w:p>
    <w:p w:rsidR="00280ADA" w:rsidRDefault="00280ADA" w:rsidP="00280ADA">
      <w:pPr>
        <w:ind w:left="709" w:hanging="567"/>
        <w:rPr>
          <w:rFonts w:ascii="Arial" w:eastAsia="Times New Roman" w:hAnsi="Arial" w:cs="Times New Roman"/>
          <w:b/>
          <w:sz w:val="24"/>
          <w:szCs w:val="24"/>
        </w:rPr>
      </w:pPr>
      <w:r w:rsidRPr="00280ADA">
        <w:rPr>
          <w:rFonts w:ascii="Arial" w:eastAsia="Times New Roman" w:hAnsi="Arial" w:cs="Times New Roman"/>
          <w:sz w:val="24"/>
          <w:szCs w:val="24"/>
        </w:rPr>
        <w:t>2.</w:t>
      </w:r>
      <w:r>
        <w:rPr>
          <w:rFonts w:ascii="Arial" w:eastAsia="Times New Roman" w:hAnsi="Arial" w:cs="Times New Roman"/>
          <w:b/>
          <w:sz w:val="24"/>
          <w:szCs w:val="24"/>
        </w:rPr>
        <w:tab/>
      </w:r>
      <w:r w:rsidR="0078656D">
        <w:rPr>
          <w:rFonts w:ascii="Arial" w:eastAsia="Times New Roman" w:hAnsi="Arial" w:cs="Times New Roman"/>
          <w:sz w:val="24"/>
          <w:szCs w:val="24"/>
        </w:rPr>
        <w:t>supporting at least 100 ambitious and talented councillors with the potential to progress in their political careers through our highly acclaimed Next generation programme</w:t>
      </w:r>
      <w:r>
        <w:rPr>
          <w:rFonts w:ascii="Arial" w:eastAsia="Times New Roman" w:hAnsi="Arial" w:cs="Times New Roman"/>
          <w:b/>
          <w:sz w:val="24"/>
          <w:szCs w:val="24"/>
        </w:rPr>
        <w:t>.</w:t>
      </w:r>
    </w:p>
    <w:p w:rsidR="00280ADA" w:rsidRDefault="00280ADA" w:rsidP="00280ADA">
      <w:pPr>
        <w:ind w:left="709" w:hanging="567"/>
        <w:rPr>
          <w:rFonts w:ascii="Arial" w:eastAsia="Times New Roman" w:hAnsi="Arial" w:cs="Times New Roman"/>
          <w:b/>
          <w:sz w:val="24"/>
          <w:szCs w:val="24"/>
        </w:rPr>
      </w:pPr>
      <w:r>
        <w:rPr>
          <w:rFonts w:ascii="Arial" w:eastAsia="Times New Roman" w:hAnsi="Arial" w:cs="Times New Roman"/>
          <w:sz w:val="24"/>
          <w:szCs w:val="24"/>
        </w:rPr>
        <w:t>3.</w:t>
      </w:r>
      <w:r>
        <w:rPr>
          <w:rFonts w:ascii="Arial" w:eastAsia="Times New Roman" w:hAnsi="Arial" w:cs="Times New Roman"/>
          <w:sz w:val="24"/>
          <w:szCs w:val="24"/>
        </w:rPr>
        <w:tab/>
      </w:r>
      <w:r w:rsidR="0078656D">
        <w:rPr>
          <w:rFonts w:ascii="Arial" w:eastAsia="Times New Roman" w:hAnsi="Arial" w:cs="Times New Roman"/>
          <w:sz w:val="24"/>
          <w:szCs w:val="24"/>
        </w:rPr>
        <w:t>supporting up to 100 leaders and chief executives through our Leading Edge programme providing them with the opportunity to work together on developing their leadership roles</w:t>
      </w:r>
      <w:r w:rsidR="008C477B">
        <w:rPr>
          <w:rFonts w:ascii="Arial" w:eastAsia="Times New Roman" w:hAnsi="Arial" w:cs="Times New Roman"/>
          <w:sz w:val="24"/>
          <w:szCs w:val="24"/>
        </w:rPr>
        <w:t xml:space="preserve">, exploring new ways of working and </w:t>
      </w:r>
      <w:r>
        <w:rPr>
          <w:rFonts w:ascii="Arial" w:eastAsia="Times New Roman" w:hAnsi="Arial" w:cs="Times New Roman"/>
          <w:sz w:val="24"/>
          <w:szCs w:val="24"/>
        </w:rPr>
        <w:t>n</w:t>
      </w:r>
      <w:r w:rsidR="008C477B">
        <w:rPr>
          <w:rFonts w:ascii="Arial" w:eastAsia="Times New Roman" w:hAnsi="Arial" w:cs="Times New Roman"/>
          <w:sz w:val="24"/>
          <w:szCs w:val="24"/>
        </w:rPr>
        <w:t>ew models of service delivery, in</w:t>
      </w:r>
      <w:r>
        <w:rPr>
          <w:rFonts w:ascii="Arial" w:eastAsia="Times New Roman" w:hAnsi="Arial" w:cs="Times New Roman"/>
          <w:sz w:val="24"/>
          <w:szCs w:val="24"/>
        </w:rPr>
        <w:t xml:space="preserve"> </w:t>
      </w:r>
      <w:r w:rsidR="008C477B">
        <w:rPr>
          <w:rFonts w:ascii="Arial" w:eastAsia="Times New Roman" w:hAnsi="Arial" w:cs="Times New Roman"/>
          <w:sz w:val="24"/>
          <w:szCs w:val="24"/>
        </w:rPr>
        <w:t>particu</w:t>
      </w:r>
      <w:r>
        <w:rPr>
          <w:rFonts w:ascii="Arial" w:eastAsia="Times New Roman" w:hAnsi="Arial" w:cs="Times New Roman"/>
          <w:sz w:val="24"/>
          <w:szCs w:val="24"/>
        </w:rPr>
        <w:t>lar</w:t>
      </w:r>
      <w:r w:rsidR="008C477B">
        <w:rPr>
          <w:rFonts w:ascii="Arial" w:eastAsia="Times New Roman" w:hAnsi="Arial" w:cs="Times New Roman"/>
          <w:sz w:val="24"/>
          <w:szCs w:val="24"/>
        </w:rPr>
        <w:t xml:space="preserve"> focusing on dealing with the financial challenges facing local government and the public sector more generally</w:t>
      </w:r>
      <w:r w:rsidR="0078656D">
        <w:rPr>
          <w:rFonts w:ascii="Arial" w:eastAsia="Times New Roman" w:hAnsi="Arial" w:cs="Times New Roman"/>
          <w:sz w:val="24"/>
          <w:szCs w:val="24"/>
        </w:rPr>
        <w:t>.</w:t>
      </w:r>
    </w:p>
    <w:p w:rsidR="00280ADA" w:rsidRDefault="00280ADA" w:rsidP="00280ADA">
      <w:pPr>
        <w:ind w:left="709" w:hanging="567"/>
      </w:pPr>
      <w:r>
        <w:rPr>
          <w:rFonts w:ascii="Arial" w:eastAsia="Times New Roman" w:hAnsi="Arial" w:cs="Times New Roman"/>
          <w:sz w:val="24"/>
          <w:szCs w:val="24"/>
        </w:rPr>
        <w:t>4.</w:t>
      </w:r>
      <w:r>
        <w:rPr>
          <w:rFonts w:ascii="Arial" w:eastAsia="Times New Roman" w:hAnsi="Arial" w:cs="Times New Roman"/>
          <w:sz w:val="24"/>
          <w:szCs w:val="24"/>
        </w:rPr>
        <w:tab/>
      </w:r>
      <w:r w:rsidR="0078656D">
        <w:rPr>
          <w:rFonts w:ascii="Arial" w:eastAsia="Times New Roman" w:hAnsi="Arial" w:cs="Times New Roman"/>
          <w:sz w:val="24"/>
          <w:szCs w:val="24"/>
        </w:rPr>
        <w:t xml:space="preserve">helping councils, political groups and the national parties attract new talent </w:t>
      </w:r>
      <w:r w:rsidR="008C477B">
        <w:rPr>
          <w:rFonts w:ascii="Arial" w:eastAsia="Times New Roman" w:hAnsi="Arial" w:cs="Times New Roman"/>
          <w:sz w:val="24"/>
          <w:szCs w:val="24"/>
        </w:rPr>
        <w:t xml:space="preserve">to get involved in civic life </w:t>
      </w:r>
      <w:r w:rsidR="0078656D">
        <w:rPr>
          <w:rFonts w:ascii="Arial" w:eastAsia="Times New Roman" w:hAnsi="Arial" w:cs="Times New Roman"/>
          <w:sz w:val="24"/>
          <w:szCs w:val="24"/>
        </w:rPr>
        <w:t>through our Be a Councillor programme.</w:t>
      </w:r>
      <w:r w:rsidR="008C477B" w:rsidRPr="008C477B">
        <w:t xml:space="preserve"> </w:t>
      </w:r>
      <w:r>
        <w:t xml:space="preserve"> </w:t>
      </w:r>
    </w:p>
    <w:p w:rsidR="00280ADA" w:rsidRDefault="00280ADA" w:rsidP="00280ADA">
      <w:pPr>
        <w:ind w:left="709" w:hanging="567"/>
        <w:rPr>
          <w:rFonts w:ascii="Arial" w:eastAsia="Times New Roman" w:hAnsi="Arial" w:cs="Times New Roman"/>
          <w:sz w:val="24"/>
          <w:szCs w:val="24"/>
        </w:rPr>
      </w:pPr>
      <w:r>
        <w:rPr>
          <w:rFonts w:ascii="Arial" w:hAnsi="Arial" w:cs="Arial"/>
          <w:sz w:val="24"/>
          <w:szCs w:val="24"/>
        </w:rPr>
        <w:lastRenderedPageBreak/>
        <w:t>5</w:t>
      </w:r>
      <w:r w:rsidRPr="00280ADA">
        <w:rPr>
          <w:rFonts w:ascii="Arial" w:hAnsi="Arial" w:cs="Arial"/>
          <w:sz w:val="24"/>
          <w:szCs w:val="24"/>
        </w:rPr>
        <w:t>.</w:t>
      </w:r>
      <w:r w:rsidRPr="00280ADA">
        <w:rPr>
          <w:rFonts w:ascii="Arial" w:hAnsi="Arial" w:cs="Arial"/>
          <w:sz w:val="24"/>
          <w:szCs w:val="24"/>
        </w:rPr>
        <w:tab/>
      </w:r>
      <w:r w:rsidR="0078656D">
        <w:rPr>
          <w:rFonts w:ascii="Arial" w:eastAsia="Times New Roman" w:hAnsi="Arial" w:cs="Times New Roman"/>
          <w:sz w:val="24"/>
          <w:szCs w:val="24"/>
        </w:rPr>
        <w:t>providing member peer support for councils where there has been a change of political contr</w:t>
      </w:r>
      <w:r w:rsidR="00FF542E">
        <w:rPr>
          <w:rFonts w:ascii="Arial" w:eastAsia="Times New Roman" w:hAnsi="Arial" w:cs="Times New Roman"/>
          <w:sz w:val="24"/>
          <w:szCs w:val="24"/>
        </w:rPr>
        <w:t>ol, particularly for new leaders and portfolio holders.</w:t>
      </w:r>
    </w:p>
    <w:p w:rsidR="00280ADA" w:rsidRDefault="00280ADA" w:rsidP="00280ADA">
      <w:pPr>
        <w:ind w:left="709" w:hanging="567"/>
        <w:rPr>
          <w:rFonts w:ascii="Arial" w:eastAsia="Times New Roman" w:hAnsi="Arial" w:cs="Times New Roman"/>
          <w:sz w:val="24"/>
          <w:szCs w:val="24"/>
        </w:rPr>
      </w:pPr>
      <w:r>
        <w:rPr>
          <w:rFonts w:ascii="Arial" w:eastAsia="Times New Roman" w:hAnsi="Arial" w:cs="Times New Roman"/>
          <w:sz w:val="24"/>
          <w:szCs w:val="24"/>
        </w:rPr>
        <w:t>6.</w:t>
      </w:r>
      <w:r>
        <w:rPr>
          <w:rFonts w:ascii="Arial" w:eastAsia="Times New Roman" w:hAnsi="Arial" w:cs="Times New Roman"/>
          <w:sz w:val="24"/>
          <w:szCs w:val="24"/>
        </w:rPr>
        <w:tab/>
      </w:r>
      <w:r w:rsidR="008C477B">
        <w:rPr>
          <w:rFonts w:ascii="Arial" w:eastAsia="Times New Roman" w:hAnsi="Arial" w:cs="Times New Roman"/>
          <w:sz w:val="24"/>
          <w:szCs w:val="24"/>
        </w:rPr>
        <w:t>providing new e-learning opportunities for all councillors particular in relation to induction and community leadership skills.</w:t>
      </w:r>
      <w:r>
        <w:rPr>
          <w:rFonts w:ascii="Arial" w:eastAsia="Times New Roman" w:hAnsi="Arial" w:cs="Times New Roman"/>
          <w:sz w:val="24"/>
          <w:szCs w:val="24"/>
        </w:rPr>
        <w:t xml:space="preserve"> </w:t>
      </w:r>
    </w:p>
    <w:p w:rsidR="008C477B" w:rsidRDefault="00280ADA" w:rsidP="00280ADA">
      <w:pPr>
        <w:ind w:left="709" w:hanging="567"/>
        <w:rPr>
          <w:rFonts w:ascii="Arial" w:eastAsia="Times New Roman" w:hAnsi="Arial" w:cs="Times New Roman"/>
          <w:sz w:val="24"/>
          <w:szCs w:val="24"/>
        </w:rPr>
      </w:pPr>
      <w:r>
        <w:rPr>
          <w:rFonts w:ascii="Arial" w:eastAsia="Times New Roman" w:hAnsi="Arial" w:cs="Times New Roman"/>
          <w:sz w:val="24"/>
          <w:szCs w:val="24"/>
        </w:rPr>
        <w:t>7.</w:t>
      </w:r>
      <w:r>
        <w:rPr>
          <w:rFonts w:ascii="Arial" w:eastAsia="Times New Roman" w:hAnsi="Arial" w:cs="Times New Roman"/>
          <w:sz w:val="24"/>
          <w:szCs w:val="24"/>
        </w:rPr>
        <w:tab/>
      </w:r>
      <w:r w:rsidRPr="00280ADA">
        <w:rPr>
          <w:rFonts w:ascii="Arial" w:eastAsia="Times New Roman" w:hAnsi="Arial" w:cs="Times New Roman"/>
          <w:sz w:val="24"/>
          <w:szCs w:val="24"/>
        </w:rPr>
        <w:t>recruiting up to 100 high calibre graduates in to local government, working with councils to secure interesting and challenging placements for them through a two year management development programme as the basis for a successful leadership career in local government, linking with graduate recruitment across the rest of the public sector.</w:t>
      </w:r>
    </w:p>
    <w:p w:rsidR="00EA4208" w:rsidRPr="00BB62F2" w:rsidRDefault="00EA4208">
      <w:pPr>
        <w:rPr>
          <w:rFonts w:ascii="Arial" w:eastAsia="Times New Roman" w:hAnsi="Arial" w:cs="Times New Roman"/>
          <w:sz w:val="24"/>
          <w:szCs w:val="24"/>
        </w:rPr>
      </w:pPr>
    </w:p>
    <w:p w:rsidR="00C97158" w:rsidRDefault="00C97158">
      <w:pPr>
        <w:rPr>
          <w:rFonts w:ascii="Arial" w:eastAsia="Times New Roman" w:hAnsi="Arial" w:cs="Times New Roman"/>
          <w:b/>
          <w:sz w:val="24"/>
          <w:szCs w:val="24"/>
        </w:rPr>
      </w:pPr>
      <w:r>
        <w:rPr>
          <w:rFonts w:ascii="Arial" w:eastAsia="Times New Roman" w:hAnsi="Arial" w:cs="Times New Roman"/>
          <w:b/>
          <w:sz w:val="24"/>
          <w:szCs w:val="24"/>
        </w:rPr>
        <w:br w:type="page"/>
      </w:r>
    </w:p>
    <w:p w:rsidR="00B50A28" w:rsidRPr="00B50A28" w:rsidRDefault="006352FD" w:rsidP="00B50A28">
      <w:pPr>
        <w:spacing w:before="120" w:after="60" w:line="240" w:lineRule="auto"/>
        <w:rPr>
          <w:rFonts w:ascii="Arial" w:eastAsia="Times New Roman" w:hAnsi="Arial" w:cs="Times New Roman"/>
          <w:b/>
          <w:sz w:val="24"/>
          <w:szCs w:val="24"/>
        </w:rPr>
      </w:pPr>
      <w:r w:rsidRPr="00B50A28">
        <w:rPr>
          <w:rFonts w:ascii="Arial" w:eastAsia="Times New Roman" w:hAnsi="Arial" w:cs="Times New Roman"/>
          <w:b/>
          <w:sz w:val="24"/>
          <w:szCs w:val="24"/>
        </w:rPr>
        <w:lastRenderedPageBreak/>
        <w:t>STRONG LOCAL ECONOMIES</w:t>
      </w:r>
    </w:p>
    <w:p w:rsidR="00EA4208" w:rsidRDefault="00EA4208">
      <w:pPr>
        <w:rPr>
          <w:rFonts w:ascii="Arial" w:eastAsia="Times New Roman" w:hAnsi="Arial" w:cs="Times New Roman"/>
          <w:b/>
          <w:sz w:val="24"/>
          <w:szCs w:val="24"/>
        </w:rPr>
      </w:pPr>
    </w:p>
    <w:p w:rsidR="00760AE5" w:rsidRDefault="0027620C">
      <w:pPr>
        <w:rPr>
          <w:rFonts w:ascii="Arial" w:eastAsia="Times New Roman" w:hAnsi="Arial" w:cs="Times New Roman"/>
          <w:sz w:val="24"/>
          <w:szCs w:val="24"/>
        </w:rPr>
      </w:pPr>
      <w:r w:rsidRPr="00402068">
        <w:rPr>
          <w:rFonts w:ascii="Arial" w:eastAsia="Times New Roman" w:hAnsi="Arial" w:cs="Times New Roman"/>
          <w:sz w:val="24"/>
          <w:szCs w:val="24"/>
        </w:rPr>
        <w:t>Councils have a key role to play in driving economic growth and creating new employment opportunities for their communities</w:t>
      </w:r>
      <w:r w:rsidR="00C344CC">
        <w:rPr>
          <w:rFonts w:ascii="Arial" w:eastAsia="Times New Roman" w:hAnsi="Arial" w:cs="Times New Roman"/>
          <w:sz w:val="24"/>
          <w:szCs w:val="24"/>
        </w:rPr>
        <w:t xml:space="preserve">.   Councils also have a leading role working with others on providing the infrastructure needed to create the conditions for growth, including </w:t>
      </w:r>
      <w:r w:rsidR="001D2362">
        <w:rPr>
          <w:rFonts w:ascii="Arial" w:eastAsia="Times New Roman" w:hAnsi="Arial" w:cs="Times New Roman"/>
          <w:sz w:val="24"/>
          <w:szCs w:val="24"/>
        </w:rPr>
        <w:t>new housing</w:t>
      </w:r>
      <w:r w:rsidR="00760AE5">
        <w:rPr>
          <w:rFonts w:ascii="Arial" w:eastAsia="Times New Roman" w:hAnsi="Arial" w:cs="Times New Roman"/>
          <w:sz w:val="24"/>
          <w:szCs w:val="24"/>
        </w:rPr>
        <w:t xml:space="preserve"> and</w:t>
      </w:r>
      <w:r w:rsidR="00C344CC">
        <w:rPr>
          <w:rFonts w:ascii="Arial" w:eastAsia="Times New Roman" w:hAnsi="Arial" w:cs="Times New Roman"/>
          <w:sz w:val="24"/>
          <w:szCs w:val="24"/>
        </w:rPr>
        <w:t xml:space="preserve"> maximising the use of</w:t>
      </w:r>
      <w:r w:rsidR="00760AE5">
        <w:rPr>
          <w:rFonts w:ascii="Arial" w:eastAsia="Times New Roman" w:hAnsi="Arial" w:cs="Times New Roman"/>
          <w:sz w:val="24"/>
          <w:szCs w:val="24"/>
        </w:rPr>
        <w:t xml:space="preserve"> public sector assets.  </w:t>
      </w:r>
    </w:p>
    <w:p w:rsidR="00760AE5" w:rsidRDefault="00760AE5">
      <w:pPr>
        <w:rPr>
          <w:rFonts w:ascii="Arial" w:eastAsia="Times New Roman" w:hAnsi="Arial" w:cs="Times New Roman"/>
          <w:sz w:val="24"/>
          <w:szCs w:val="24"/>
        </w:rPr>
      </w:pPr>
      <w:r>
        <w:rPr>
          <w:rFonts w:ascii="Arial" w:eastAsia="Times New Roman" w:hAnsi="Arial" w:cs="Times New Roman"/>
          <w:sz w:val="24"/>
          <w:szCs w:val="24"/>
        </w:rPr>
        <w:t xml:space="preserve">Councils’ planning and development decisions are </w:t>
      </w:r>
      <w:r w:rsidR="00280ADA">
        <w:rPr>
          <w:rFonts w:ascii="Arial" w:eastAsia="Times New Roman" w:hAnsi="Arial" w:cs="Times New Roman"/>
          <w:sz w:val="24"/>
          <w:szCs w:val="24"/>
        </w:rPr>
        <w:t xml:space="preserve">also important </w:t>
      </w:r>
      <w:r>
        <w:rPr>
          <w:rFonts w:ascii="Arial" w:eastAsia="Times New Roman" w:hAnsi="Arial" w:cs="Times New Roman"/>
          <w:sz w:val="24"/>
          <w:szCs w:val="24"/>
        </w:rPr>
        <w:t xml:space="preserve">levers to deliver growth </w:t>
      </w:r>
      <w:r w:rsidR="00C344CC">
        <w:rPr>
          <w:rFonts w:ascii="Arial" w:eastAsia="Times New Roman" w:hAnsi="Arial" w:cs="Times New Roman"/>
          <w:sz w:val="24"/>
          <w:szCs w:val="24"/>
        </w:rPr>
        <w:t xml:space="preserve">and </w:t>
      </w:r>
      <w:r w:rsidR="003152CD">
        <w:rPr>
          <w:rFonts w:ascii="Arial" w:eastAsia="Times New Roman" w:hAnsi="Arial" w:cs="Times New Roman"/>
          <w:sz w:val="24"/>
          <w:szCs w:val="24"/>
        </w:rPr>
        <w:t xml:space="preserve">we will work with the </w:t>
      </w:r>
      <w:r>
        <w:rPr>
          <w:rFonts w:ascii="Arial" w:eastAsia="Times New Roman" w:hAnsi="Arial" w:cs="Times New Roman"/>
          <w:sz w:val="24"/>
          <w:szCs w:val="24"/>
        </w:rPr>
        <w:t xml:space="preserve">Planning Advisory Service </w:t>
      </w:r>
      <w:r w:rsidR="003152CD">
        <w:rPr>
          <w:rFonts w:ascii="Arial" w:eastAsia="Times New Roman" w:hAnsi="Arial" w:cs="Times New Roman"/>
          <w:sz w:val="24"/>
          <w:szCs w:val="24"/>
        </w:rPr>
        <w:t>to</w:t>
      </w:r>
      <w:r>
        <w:rPr>
          <w:rFonts w:ascii="Arial" w:eastAsia="Times New Roman" w:hAnsi="Arial" w:cs="Times New Roman"/>
          <w:sz w:val="24"/>
          <w:szCs w:val="24"/>
        </w:rPr>
        <w:t xml:space="preserve"> provide the necessary support for councils. </w:t>
      </w:r>
    </w:p>
    <w:p w:rsidR="00760AE5" w:rsidRDefault="00760AE5" w:rsidP="00EA4208">
      <w:pPr>
        <w:rPr>
          <w:rFonts w:ascii="Arial" w:eastAsia="Times New Roman" w:hAnsi="Arial" w:cs="Times New Roman"/>
          <w:b/>
          <w:sz w:val="24"/>
          <w:szCs w:val="24"/>
        </w:rPr>
      </w:pPr>
    </w:p>
    <w:p w:rsidR="00EA4208" w:rsidRPr="00EA4208" w:rsidRDefault="00EA4208" w:rsidP="00EA4208">
      <w:pPr>
        <w:rPr>
          <w:rFonts w:ascii="Arial" w:eastAsia="Times New Roman" w:hAnsi="Arial" w:cs="Times New Roman"/>
          <w:b/>
          <w:sz w:val="24"/>
          <w:szCs w:val="24"/>
        </w:rPr>
      </w:pPr>
      <w:r w:rsidRPr="00EA4208">
        <w:rPr>
          <w:rFonts w:ascii="Arial" w:eastAsia="Times New Roman" w:hAnsi="Arial" w:cs="Times New Roman"/>
          <w:b/>
          <w:sz w:val="24"/>
          <w:szCs w:val="24"/>
        </w:rPr>
        <w:t>Our offer to government is to</w:t>
      </w:r>
    </w:p>
    <w:p w:rsidR="00280ADA" w:rsidRDefault="00EA4208" w:rsidP="00280ADA">
      <w:pPr>
        <w:ind w:left="567" w:hanging="567"/>
        <w:rPr>
          <w:rFonts w:ascii="Arial" w:eastAsia="Times New Roman" w:hAnsi="Arial" w:cs="Times New Roman"/>
          <w:sz w:val="24"/>
          <w:szCs w:val="24"/>
        </w:rPr>
      </w:pPr>
      <w:r w:rsidRPr="0027620C">
        <w:rPr>
          <w:rFonts w:ascii="Arial" w:eastAsia="Times New Roman" w:hAnsi="Arial" w:cs="Times New Roman"/>
          <w:sz w:val="24"/>
          <w:szCs w:val="24"/>
        </w:rPr>
        <w:t>a)</w:t>
      </w:r>
      <w:r w:rsidRPr="00EA4208">
        <w:rPr>
          <w:rFonts w:ascii="Arial" w:eastAsia="Times New Roman" w:hAnsi="Arial" w:cs="Times New Roman"/>
          <w:b/>
          <w:sz w:val="24"/>
          <w:szCs w:val="24"/>
        </w:rPr>
        <w:tab/>
      </w:r>
      <w:r w:rsidR="00280ADA">
        <w:rPr>
          <w:rFonts w:ascii="Arial" w:eastAsia="Times New Roman" w:hAnsi="Arial" w:cs="Times New Roman"/>
          <w:sz w:val="24"/>
          <w:szCs w:val="24"/>
        </w:rPr>
        <w:t>s</w:t>
      </w:r>
      <w:r w:rsidR="0027620C" w:rsidRPr="0027620C">
        <w:rPr>
          <w:rFonts w:ascii="Arial" w:eastAsia="Times New Roman" w:hAnsi="Arial" w:cs="Times New Roman"/>
          <w:sz w:val="24"/>
          <w:szCs w:val="24"/>
        </w:rPr>
        <w:t>upport councils to help them develop and deliver their growth plans</w:t>
      </w:r>
    </w:p>
    <w:p w:rsidR="00280ADA" w:rsidRDefault="00280ADA" w:rsidP="00280ADA">
      <w:pPr>
        <w:ind w:left="567" w:hanging="567"/>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s</w:t>
      </w:r>
      <w:r w:rsidR="0027620C">
        <w:rPr>
          <w:rFonts w:ascii="Arial" w:eastAsia="Times New Roman" w:hAnsi="Arial" w:cs="Times New Roman"/>
          <w:sz w:val="24"/>
          <w:szCs w:val="24"/>
        </w:rPr>
        <w:t>upport councillors to work across council boundaries with LEP’s and partners to deliver growth across council boundaries</w:t>
      </w:r>
    </w:p>
    <w:p w:rsidR="00280ADA" w:rsidRDefault="00280ADA" w:rsidP="00280ADA">
      <w:pPr>
        <w:ind w:left="567" w:hanging="567"/>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t>s</w:t>
      </w:r>
      <w:r w:rsidR="00423EE7">
        <w:rPr>
          <w:rFonts w:ascii="Arial" w:eastAsia="Times New Roman" w:hAnsi="Arial" w:cs="Times New Roman"/>
          <w:sz w:val="24"/>
          <w:szCs w:val="24"/>
        </w:rPr>
        <w:t xml:space="preserve">upport councils </w:t>
      </w:r>
      <w:r w:rsidR="001D2362">
        <w:rPr>
          <w:rFonts w:ascii="Arial" w:eastAsia="Times New Roman" w:hAnsi="Arial" w:cs="Times New Roman"/>
          <w:sz w:val="24"/>
          <w:szCs w:val="24"/>
        </w:rPr>
        <w:t xml:space="preserve">make strategic decisions about the public sector land and assets </w:t>
      </w:r>
      <w:r w:rsidR="00423EE7">
        <w:rPr>
          <w:rFonts w:ascii="Arial" w:eastAsia="Times New Roman" w:hAnsi="Arial" w:cs="Times New Roman"/>
          <w:sz w:val="24"/>
          <w:szCs w:val="24"/>
        </w:rPr>
        <w:t>in their locality to deliver jobs, homes and savings to the overall public purse.</w:t>
      </w:r>
    </w:p>
    <w:p w:rsidR="003152CD" w:rsidRDefault="003152CD" w:rsidP="00EA4208">
      <w:pPr>
        <w:rPr>
          <w:rFonts w:ascii="Arial" w:eastAsia="Times New Roman" w:hAnsi="Arial" w:cs="Times New Roman"/>
          <w:b/>
          <w:sz w:val="24"/>
          <w:szCs w:val="24"/>
        </w:rPr>
      </w:pPr>
    </w:p>
    <w:p w:rsidR="00EA4208" w:rsidRPr="00EA4208" w:rsidRDefault="00EA4208" w:rsidP="00EA4208">
      <w:pPr>
        <w:rPr>
          <w:rFonts w:ascii="Arial" w:eastAsia="Times New Roman" w:hAnsi="Arial" w:cs="Times New Roman"/>
          <w:b/>
          <w:sz w:val="24"/>
          <w:szCs w:val="24"/>
        </w:rPr>
      </w:pPr>
      <w:r w:rsidRPr="00EA4208">
        <w:rPr>
          <w:rFonts w:ascii="Arial" w:eastAsia="Times New Roman" w:hAnsi="Arial" w:cs="Times New Roman"/>
          <w:b/>
          <w:sz w:val="24"/>
          <w:szCs w:val="24"/>
        </w:rPr>
        <w:t>We will achieve this by</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1.</w:t>
      </w:r>
      <w:r>
        <w:rPr>
          <w:rFonts w:ascii="Arial" w:eastAsia="Times New Roman" w:hAnsi="Arial" w:cs="Times New Roman"/>
          <w:sz w:val="24"/>
          <w:szCs w:val="24"/>
        </w:rPr>
        <w:tab/>
        <w:t>p</w:t>
      </w:r>
      <w:r w:rsidR="00C344CC" w:rsidRPr="00C344CC">
        <w:rPr>
          <w:rFonts w:ascii="Arial" w:eastAsia="Times New Roman" w:hAnsi="Arial" w:cs="Times New Roman"/>
          <w:sz w:val="24"/>
          <w:szCs w:val="24"/>
        </w:rPr>
        <w:t>rovid</w:t>
      </w:r>
      <w:r>
        <w:rPr>
          <w:rFonts w:ascii="Arial" w:eastAsia="Times New Roman" w:hAnsi="Arial" w:cs="Times New Roman"/>
          <w:sz w:val="24"/>
          <w:szCs w:val="24"/>
        </w:rPr>
        <w:t>ing</w:t>
      </w:r>
      <w:r w:rsidR="00C344CC" w:rsidRPr="00C344CC">
        <w:rPr>
          <w:rFonts w:ascii="Arial" w:eastAsia="Times New Roman" w:hAnsi="Arial" w:cs="Times New Roman"/>
          <w:sz w:val="24"/>
          <w:szCs w:val="24"/>
        </w:rPr>
        <w:t xml:space="preserve"> tailored support for at least 50 councils in delivering growth plans including working with LEP’s and, making use of EU funds</w:t>
      </w:r>
      <w:r w:rsidR="00C344CC">
        <w:rPr>
          <w:rFonts w:ascii="Arial" w:eastAsia="Times New Roman" w:hAnsi="Arial" w:cs="Times New Roman"/>
          <w:sz w:val="24"/>
          <w:szCs w:val="24"/>
        </w:rPr>
        <w:t xml:space="preserve">, </w:t>
      </w:r>
      <w:r w:rsidR="00C344CC" w:rsidRPr="00C344CC">
        <w:rPr>
          <w:rFonts w:ascii="Arial" w:eastAsia="Times New Roman" w:hAnsi="Arial" w:cs="Times New Roman"/>
          <w:sz w:val="24"/>
          <w:szCs w:val="24"/>
        </w:rPr>
        <w:t>business engagement,</w:t>
      </w:r>
      <w:r w:rsidR="00C344CC">
        <w:rPr>
          <w:rFonts w:ascii="Arial" w:eastAsia="Times New Roman" w:hAnsi="Arial" w:cs="Times New Roman"/>
          <w:sz w:val="24"/>
          <w:szCs w:val="24"/>
        </w:rPr>
        <w:t xml:space="preserve"> and</w:t>
      </w:r>
      <w:r w:rsidR="00C344CC" w:rsidRPr="00C344CC">
        <w:rPr>
          <w:rFonts w:ascii="Arial" w:eastAsia="Times New Roman" w:hAnsi="Arial" w:cs="Times New Roman"/>
          <w:sz w:val="24"/>
          <w:szCs w:val="24"/>
        </w:rPr>
        <w:t xml:space="preserve"> encouraging inward investment</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2.</w:t>
      </w:r>
      <w:r>
        <w:rPr>
          <w:rFonts w:ascii="Arial" w:eastAsia="Times New Roman" w:hAnsi="Arial" w:cs="Times New Roman"/>
          <w:sz w:val="24"/>
          <w:szCs w:val="24"/>
        </w:rPr>
        <w:tab/>
        <w:t>providing</w:t>
      </w:r>
      <w:r w:rsidR="00C344CC" w:rsidRPr="00C344CC">
        <w:rPr>
          <w:rFonts w:ascii="Arial" w:eastAsia="Times New Roman" w:hAnsi="Arial" w:cs="Times New Roman"/>
          <w:sz w:val="24"/>
          <w:szCs w:val="24"/>
        </w:rPr>
        <w:t xml:space="preserve"> </w:t>
      </w:r>
      <w:r w:rsidR="00C344CC">
        <w:rPr>
          <w:rFonts w:ascii="Arial" w:eastAsia="Times New Roman" w:hAnsi="Arial" w:cs="Times New Roman"/>
          <w:sz w:val="24"/>
          <w:szCs w:val="24"/>
        </w:rPr>
        <w:t xml:space="preserve">bespoke </w:t>
      </w:r>
      <w:r w:rsidR="00C344CC" w:rsidRPr="00C344CC">
        <w:rPr>
          <w:rFonts w:ascii="Arial" w:eastAsia="Times New Roman" w:hAnsi="Arial" w:cs="Times New Roman"/>
          <w:sz w:val="24"/>
          <w:szCs w:val="24"/>
        </w:rPr>
        <w:t xml:space="preserve">leadership support for </w:t>
      </w:r>
      <w:r w:rsidR="00C344CC">
        <w:rPr>
          <w:rFonts w:ascii="Arial" w:eastAsia="Times New Roman" w:hAnsi="Arial" w:cs="Times New Roman"/>
          <w:sz w:val="24"/>
          <w:szCs w:val="24"/>
        </w:rPr>
        <w:t>elected members through a range of events, toolki</w:t>
      </w:r>
      <w:r>
        <w:rPr>
          <w:rFonts w:ascii="Arial" w:eastAsia="Times New Roman" w:hAnsi="Arial" w:cs="Times New Roman"/>
          <w:sz w:val="24"/>
          <w:szCs w:val="24"/>
        </w:rPr>
        <w:t>ts and development programmes.</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3.</w:t>
      </w:r>
      <w:r>
        <w:rPr>
          <w:rFonts w:ascii="Arial" w:eastAsia="Times New Roman" w:hAnsi="Arial" w:cs="Times New Roman"/>
          <w:sz w:val="24"/>
          <w:szCs w:val="24"/>
        </w:rPr>
        <w:tab/>
        <w:t>s</w:t>
      </w:r>
      <w:r w:rsidR="00001952">
        <w:rPr>
          <w:rFonts w:ascii="Arial" w:eastAsia="Times New Roman" w:hAnsi="Arial" w:cs="Times New Roman"/>
          <w:sz w:val="24"/>
          <w:szCs w:val="24"/>
        </w:rPr>
        <w:t xml:space="preserve">upporting at least </w:t>
      </w:r>
      <w:r w:rsidR="0027620C">
        <w:rPr>
          <w:rFonts w:ascii="Arial" w:eastAsia="Times New Roman" w:hAnsi="Arial" w:cs="Times New Roman"/>
          <w:sz w:val="24"/>
          <w:szCs w:val="24"/>
        </w:rPr>
        <w:t>50</w:t>
      </w:r>
      <w:r w:rsidR="00001952">
        <w:rPr>
          <w:rFonts w:ascii="Arial" w:eastAsia="Times New Roman" w:hAnsi="Arial" w:cs="Times New Roman"/>
          <w:sz w:val="24"/>
          <w:szCs w:val="24"/>
        </w:rPr>
        <w:t xml:space="preserve"> councils, through our </w:t>
      </w:r>
      <w:r w:rsidR="00001952" w:rsidRPr="00001952">
        <w:rPr>
          <w:rFonts w:ascii="Arial" w:eastAsia="Times New Roman" w:hAnsi="Arial" w:cs="Times New Roman"/>
          <w:sz w:val="24"/>
          <w:szCs w:val="24"/>
        </w:rPr>
        <w:t>Economic Growth Advisor programme</w:t>
      </w:r>
      <w:r w:rsidR="00001952">
        <w:rPr>
          <w:rFonts w:ascii="Arial" w:eastAsia="Times New Roman" w:hAnsi="Arial" w:cs="Times New Roman"/>
          <w:sz w:val="24"/>
          <w:szCs w:val="24"/>
        </w:rPr>
        <w:t xml:space="preserve">, to build the economic capacity of their area and thereby help improve its economic future.  Each local area will be provided with </w:t>
      </w:r>
      <w:r w:rsidR="00001952" w:rsidRPr="00001952">
        <w:rPr>
          <w:rFonts w:ascii="Arial" w:eastAsia="Times New Roman" w:hAnsi="Arial" w:cs="Times New Roman"/>
          <w:sz w:val="24"/>
          <w:szCs w:val="24"/>
        </w:rPr>
        <w:t>up to fourteen days expert help to progress loca</w:t>
      </w:r>
      <w:r>
        <w:rPr>
          <w:rFonts w:ascii="Arial" w:eastAsia="Times New Roman" w:hAnsi="Arial" w:cs="Times New Roman"/>
          <w:sz w:val="24"/>
          <w:szCs w:val="24"/>
        </w:rPr>
        <w:t xml:space="preserve">l economic growth initiatives. </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4.</w:t>
      </w:r>
      <w:r>
        <w:rPr>
          <w:rFonts w:ascii="Arial" w:eastAsia="Times New Roman" w:hAnsi="Arial" w:cs="Times New Roman"/>
          <w:sz w:val="24"/>
          <w:szCs w:val="24"/>
        </w:rPr>
        <w:tab/>
        <w:t>s</w:t>
      </w:r>
      <w:r w:rsidR="00223C9C">
        <w:rPr>
          <w:rFonts w:ascii="Arial" w:eastAsia="Times New Roman" w:hAnsi="Arial" w:cs="Times New Roman"/>
          <w:sz w:val="24"/>
          <w:szCs w:val="24"/>
        </w:rPr>
        <w:t>upport</w:t>
      </w:r>
      <w:r>
        <w:rPr>
          <w:rFonts w:ascii="Arial" w:eastAsia="Times New Roman" w:hAnsi="Arial" w:cs="Times New Roman"/>
          <w:sz w:val="24"/>
          <w:szCs w:val="24"/>
        </w:rPr>
        <w:t>ing</w:t>
      </w:r>
      <w:r w:rsidR="00223C9C">
        <w:rPr>
          <w:rFonts w:ascii="Arial" w:eastAsia="Times New Roman" w:hAnsi="Arial" w:cs="Times New Roman"/>
          <w:sz w:val="24"/>
          <w:szCs w:val="24"/>
        </w:rPr>
        <w:t xml:space="preserve"> consortiums of councils to </w:t>
      </w:r>
      <w:r w:rsidR="008B72E7" w:rsidRPr="008B72E7">
        <w:rPr>
          <w:rFonts w:ascii="Arial" w:eastAsia="Times New Roman" w:hAnsi="Arial" w:cs="Times New Roman"/>
          <w:sz w:val="24"/>
          <w:szCs w:val="24"/>
        </w:rPr>
        <w:t>access significant development funds</w:t>
      </w:r>
      <w:r w:rsidR="00223C9C">
        <w:rPr>
          <w:rFonts w:ascii="Arial" w:eastAsia="Times New Roman" w:hAnsi="Arial" w:cs="Times New Roman"/>
          <w:sz w:val="24"/>
          <w:szCs w:val="24"/>
        </w:rPr>
        <w:t xml:space="preserve"> for developing housing in their areas through the creation of new housing investment partnership models.  This programme will seek to help councils build 5,000 homes by 2020</w:t>
      </w:r>
      <w:r w:rsidR="008B72E7" w:rsidRPr="008B72E7">
        <w:rPr>
          <w:rFonts w:ascii="Arial" w:eastAsia="Times New Roman" w:hAnsi="Arial" w:cs="Times New Roman"/>
          <w:sz w:val="24"/>
          <w:szCs w:val="24"/>
        </w:rPr>
        <w:t>.</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5.</w:t>
      </w:r>
      <w:r>
        <w:rPr>
          <w:rFonts w:ascii="Arial" w:eastAsia="Times New Roman" w:hAnsi="Arial" w:cs="Times New Roman"/>
          <w:sz w:val="24"/>
          <w:szCs w:val="24"/>
        </w:rPr>
        <w:tab/>
        <w:t>s</w:t>
      </w:r>
      <w:r w:rsidR="00402068">
        <w:rPr>
          <w:rFonts w:ascii="Arial" w:eastAsia="Times New Roman" w:hAnsi="Arial" w:cs="Times New Roman"/>
          <w:sz w:val="24"/>
          <w:szCs w:val="24"/>
        </w:rPr>
        <w:t>upport</w:t>
      </w:r>
      <w:r>
        <w:rPr>
          <w:rFonts w:ascii="Arial" w:eastAsia="Times New Roman" w:hAnsi="Arial" w:cs="Times New Roman"/>
          <w:sz w:val="24"/>
          <w:szCs w:val="24"/>
        </w:rPr>
        <w:t>ing</w:t>
      </w:r>
      <w:r w:rsidR="00402068">
        <w:rPr>
          <w:rFonts w:ascii="Arial" w:eastAsia="Times New Roman" w:hAnsi="Arial" w:cs="Times New Roman"/>
          <w:sz w:val="24"/>
          <w:szCs w:val="24"/>
        </w:rPr>
        <w:t xml:space="preserve"> up to 25 councils to develop the skills and employment opportunities for </w:t>
      </w:r>
      <w:r w:rsidR="00642EED">
        <w:rPr>
          <w:rFonts w:ascii="Arial" w:eastAsia="Times New Roman" w:hAnsi="Arial" w:cs="Times New Roman"/>
          <w:sz w:val="24"/>
          <w:szCs w:val="24"/>
        </w:rPr>
        <w:t xml:space="preserve">over 100 </w:t>
      </w:r>
      <w:r w:rsidR="00402068">
        <w:rPr>
          <w:rFonts w:ascii="Arial" w:eastAsia="Times New Roman" w:hAnsi="Arial" w:cs="Times New Roman"/>
          <w:sz w:val="24"/>
          <w:szCs w:val="24"/>
        </w:rPr>
        <w:t xml:space="preserve">young people through a </w:t>
      </w:r>
      <w:r w:rsidR="00642EED">
        <w:rPr>
          <w:rFonts w:ascii="Arial" w:eastAsia="Times New Roman" w:hAnsi="Arial" w:cs="Times New Roman"/>
          <w:sz w:val="24"/>
          <w:szCs w:val="24"/>
        </w:rPr>
        <w:t xml:space="preserve">series of national events for young apprentices. </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lastRenderedPageBreak/>
        <w:t>6.</w:t>
      </w:r>
      <w:r>
        <w:rPr>
          <w:rFonts w:ascii="Arial" w:eastAsia="Times New Roman" w:hAnsi="Arial" w:cs="Times New Roman"/>
          <w:sz w:val="24"/>
          <w:szCs w:val="24"/>
        </w:rPr>
        <w:tab/>
        <w:t>working with the Cabinet O</w:t>
      </w:r>
      <w:r w:rsidR="00402068" w:rsidRPr="00402068">
        <w:rPr>
          <w:rFonts w:ascii="Arial" w:eastAsia="Times New Roman" w:hAnsi="Arial" w:cs="Times New Roman"/>
          <w:sz w:val="24"/>
          <w:szCs w:val="24"/>
        </w:rPr>
        <w:t xml:space="preserve">ffice </w:t>
      </w:r>
      <w:r w:rsidR="00402068">
        <w:rPr>
          <w:rFonts w:ascii="Arial" w:eastAsia="Times New Roman" w:hAnsi="Arial" w:cs="Times New Roman"/>
          <w:sz w:val="24"/>
          <w:szCs w:val="24"/>
        </w:rPr>
        <w:t xml:space="preserve">we will </w:t>
      </w:r>
      <w:r w:rsidR="00402068" w:rsidRPr="00402068">
        <w:rPr>
          <w:rFonts w:ascii="Arial" w:eastAsia="Times New Roman" w:hAnsi="Arial" w:cs="Times New Roman"/>
          <w:sz w:val="24"/>
          <w:szCs w:val="24"/>
        </w:rPr>
        <w:t>extend our One Public Estate programme to cover all local authorities</w:t>
      </w:r>
      <w:r>
        <w:rPr>
          <w:rFonts w:ascii="Arial" w:eastAsia="Times New Roman" w:hAnsi="Arial" w:cs="Times New Roman"/>
          <w:sz w:val="24"/>
          <w:szCs w:val="24"/>
        </w:rPr>
        <w:t>, helping</w:t>
      </w:r>
      <w:r w:rsidR="00402068" w:rsidRPr="00402068">
        <w:rPr>
          <w:rFonts w:ascii="Arial" w:eastAsia="Times New Roman" w:hAnsi="Arial" w:cs="Times New Roman"/>
          <w:sz w:val="24"/>
          <w:szCs w:val="24"/>
        </w:rPr>
        <w:t xml:space="preserve"> the public sector including central government make more efficient use of their land</w:t>
      </w:r>
      <w:r w:rsidR="00402068">
        <w:rPr>
          <w:rFonts w:ascii="Arial" w:eastAsia="Times New Roman" w:hAnsi="Arial" w:cs="Times New Roman"/>
          <w:sz w:val="24"/>
          <w:szCs w:val="24"/>
        </w:rPr>
        <w:t xml:space="preserve"> and </w:t>
      </w:r>
      <w:r>
        <w:rPr>
          <w:rFonts w:ascii="Arial" w:eastAsia="Times New Roman" w:hAnsi="Arial" w:cs="Times New Roman"/>
          <w:sz w:val="24"/>
          <w:szCs w:val="24"/>
        </w:rPr>
        <w:t>create employment opportunities.</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7.</w:t>
      </w:r>
      <w:r>
        <w:rPr>
          <w:rFonts w:ascii="Arial" w:eastAsia="Times New Roman" w:hAnsi="Arial" w:cs="Times New Roman"/>
          <w:sz w:val="24"/>
          <w:szCs w:val="24"/>
        </w:rPr>
        <w:tab/>
      </w:r>
      <w:r w:rsidR="00760AE5" w:rsidRPr="00760AE5">
        <w:rPr>
          <w:rFonts w:ascii="Arial" w:eastAsia="Times New Roman" w:hAnsi="Arial" w:cs="Times New Roman"/>
          <w:sz w:val="24"/>
          <w:szCs w:val="24"/>
        </w:rPr>
        <w:t>produc</w:t>
      </w:r>
      <w:r w:rsidR="0002352C">
        <w:rPr>
          <w:rFonts w:ascii="Arial" w:eastAsia="Times New Roman" w:hAnsi="Arial" w:cs="Times New Roman"/>
          <w:sz w:val="24"/>
          <w:szCs w:val="24"/>
        </w:rPr>
        <w:t>ing</w:t>
      </w:r>
      <w:r w:rsidR="00784DC1">
        <w:rPr>
          <w:rFonts w:ascii="Arial" w:eastAsia="Times New Roman" w:hAnsi="Arial" w:cs="Times New Roman"/>
          <w:sz w:val="24"/>
          <w:szCs w:val="24"/>
        </w:rPr>
        <w:t xml:space="preserve"> </w:t>
      </w:r>
      <w:r w:rsidR="00760AE5" w:rsidRPr="00760AE5">
        <w:rPr>
          <w:rFonts w:ascii="Arial" w:eastAsia="Times New Roman" w:hAnsi="Arial" w:cs="Times New Roman"/>
          <w:sz w:val="24"/>
          <w:szCs w:val="24"/>
        </w:rPr>
        <w:t>on-line</w:t>
      </w:r>
      <w:r w:rsidR="00760AE5">
        <w:rPr>
          <w:rFonts w:ascii="Arial" w:eastAsia="Times New Roman" w:hAnsi="Arial" w:cs="Times New Roman"/>
          <w:sz w:val="24"/>
          <w:szCs w:val="24"/>
        </w:rPr>
        <w:t xml:space="preserve"> </w:t>
      </w:r>
      <w:r w:rsidR="00760AE5" w:rsidRPr="00760AE5">
        <w:rPr>
          <w:rFonts w:ascii="Arial" w:eastAsia="Times New Roman" w:hAnsi="Arial" w:cs="Times New Roman"/>
          <w:sz w:val="24"/>
          <w:szCs w:val="24"/>
        </w:rPr>
        <w:t>tools and information, and peer support direct to councils,</w:t>
      </w:r>
      <w:r w:rsidR="00760AE5">
        <w:rPr>
          <w:rFonts w:ascii="Arial" w:eastAsia="Times New Roman" w:hAnsi="Arial" w:cs="Times New Roman"/>
          <w:sz w:val="24"/>
          <w:szCs w:val="24"/>
        </w:rPr>
        <w:t xml:space="preserve"> including delivering </w:t>
      </w:r>
      <w:r w:rsidR="00760AE5" w:rsidRPr="00760AE5">
        <w:rPr>
          <w:rFonts w:ascii="Arial" w:eastAsia="Times New Roman" w:hAnsi="Arial" w:cs="Times New Roman"/>
          <w:sz w:val="24"/>
          <w:szCs w:val="24"/>
        </w:rPr>
        <w:t>tailored Ope</w:t>
      </w:r>
      <w:r w:rsidR="0002352C">
        <w:rPr>
          <w:rFonts w:ascii="Arial" w:eastAsia="Times New Roman" w:hAnsi="Arial" w:cs="Times New Roman"/>
          <w:sz w:val="24"/>
          <w:szCs w:val="24"/>
        </w:rPr>
        <w:t>n for Growth peer challenges.</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8.</w:t>
      </w:r>
      <w:r>
        <w:rPr>
          <w:rFonts w:ascii="Arial" w:eastAsia="Times New Roman" w:hAnsi="Arial" w:cs="Times New Roman"/>
          <w:sz w:val="24"/>
          <w:szCs w:val="24"/>
        </w:rPr>
        <w:tab/>
        <w:t>s</w:t>
      </w:r>
      <w:r w:rsidR="0002352C">
        <w:rPr>
          <w:rFonts w:ascii="Arial" w:eastAsia="Times New Roman" w:hAnsi="Arial" w:cs="Times New Roman"/>
          <w:sz w:val="24"/>
          <w:szCs w:val="24"/>
        </w:rPr>
        <w:t>upportin</w:t>
      </w:r>
      <w:r w:rsidR="00ED080C">
        <w:rPr>
          <w:rFonts w:ascii="Arial" w:eastAsia="Times New Roman" w:hAnsi="Arial" w:cs="Times New Roman"/>
          <w:sz w:val="24"/>
          <w:szCs w:val="24"/>
        </w:rPr>
        <w:t>g</w:t>
      </w:r>
      <w:r w:rsidR="0002352C">
        <w:rPr>
          <w:rFonts w:ascii="Arial" w:eastAsia="Times New Roman" w:hAnsi="Arial" w:cs="Times New Roman"/>
          <w:sz w:val="24"/>
          <w:szCs w:val="24"/>
        </w:rPr>
        <w:t xml:space="preserve"> council’s to reduce red tape for businesses and exploring the development of a new cadre of regulatory services officer that combines trading standards and environmental health. </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9.</w:t>
      </w:r>
      <w:r>
        <w:rPr>
          <w:rFonts w:ascii="Arial" w:eastAsia="Times New Roman" w:hAnsi="Arial" w:cs="Times New Roman"/>
          <w:sz w:val="24"/>
          <w:szCs w:val="24"/>
        </w:rPr>
        <w:tab/>
        <w:t>providing</w:t>
      </w:r>
      <w:r w:rsidR="00C344CC">
        <w:rPr>
          <w:rFonts w:ascii="Arial" w:eastAsia="Times New Roman" w:hAnsi="Arial" w:cs="Times New Roman"/>
          <w:sz w:val="24"/>
          <w:szCs w:val="24"/>
        </w:rPr>
        <w:t xml:space="preserve"> support to councils to manage severe weather outbreaks, floods and other emergen</w:t>
      </w:r>
      <w:r w:rsidR="00474C80">
        <w:rPr>
          <w:rFonts w:ascii="Arial" w:eastAsia="Times New Roman" w:hAnsi="Arial" w:cs="Times New Roman"/>
          <w:sz w:val="24"/>
          <w:szCs w:val="24"/>
        </w:rPr>
        <w:t>cies</w:t>
      </w:r>
      <w:r w:rsidR="00C344CC">
        <w:rPr>
          <w:rFonts w:ascii="Arial" w:eastAsia="Times New Roman" w:hAnsi="Arial" w:cs="Times New Roman"/>
          <w:sz w:val="24"/>
          <w:szCs w:val="24"/>
        </w:rPr>
        <w:t xml:space="preserve"> though a programme of national events to share good</w:t>
      </w:r>
      <w:r>
        <w:rPr>
          <w:rFonts w:ascii="Arial" w:eastAsia="Times New Roman" w:hAnsi="Arial" w:cs="Times New Roman"/>
          <w:sz w:val="24"/>
          <w:szCs w:val="24"/>
        </w:rPr>
        <w:t xml:space="preserve"> practice.</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10.</w:t>
      </w:r>
      <w:r>
        <w:rPr>
          <w:rFonts w:ascii="Arial" w:eastAsia="Times New Roman" w:hAnsi="Arial" w:cs="Times New Roman"/>
          <w:sz w:val="24"/>
          <w:szCs w:val="24"/>
        </w:rPr>
        <w:tab/>
        <w:t>s</w:t>
      </w:r>
      <w:r w:rsidR="000B5C3E">
        <w:rPr>
          <w:rFonts w:ascii="Arial" w:eastAsia="Times New Roman" w:hAnsi="Arial" w:cs="Times New Roman"/>
          <w:sz w:val="24"/>
          <w:szCs w:val="24"/>
        </w:rPr>
        <w:t xml:space="preserve">upporting </w:t>
      </w:r>
      <w:r w:rsidR="00ED080C">
        <w:rPr>
          <w:rFonts w:ascii="Arial" w:eastAsia="Times New Roman" w:hAnsi="Arial" w:cs="Times New Roman"/>
          <w:sz w:val="24"/>
          <w:szCs w:val="24"/>
        </w:rPr>
        <w:t xml:space="preserve">at least 15 </w:t>
      </w:r>
      <w:r w:rsidR="000B5C3E">
        <w:rPr>
          <w:rFonts w:ascii="Arial" w:eastAsia="Times New Roman" w:hAnsi="Arial" w:cs="Times New Roman"/>
          <w:sz w:val="24"/>
          <w:szCs w:val="24"/>
        </w:rPr>
        <w:t xml:space="preserve">councils to maximise the </w:t>
      </w:r>
      <w:r w:rsidR="00ED080C">
        <w:rPr>
          <w:rFonts w:ascii="Arial" w:eastAsia="Times New Roman" w:hAnsi="Arial" w:cs="Times New Roman"/>
          <w:sz w:val="24"/>
          <w:szCs w:val="24"/>
        </w:rPr>
        <w:t xml:space="preserve">contribution of culture and sport to growth and re-vitalising communities by a programme of leadership support and challenge. </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11.</w:t>
      </w:r>
      <w:r>
        <w:rPr>
          <w:rFonts w:ascii="Arial" w:eastAsia="Times New Roman" w:hAnsi="Arial" w:cs="Times New Roman"/>
          <w:sz w:val="24"/>
          <w:szCs w:val="24"/>
        </w:rPr>
        <w:tab/>
        <w:t>h</w:t>
      </w:r>
      <w:r w:rsidR="00496903">
        <w:rPr>
          <w:rFonts w:ascii="Arial" w:eastAsia="Times New Roman" w:hAnsi="Arial" w:cs="Times New Roman"/>
          <w:sz w:val="24"/>
          <w:szCs w:val="24"/>
        </w:rPr>
        <w:t xml:space="preserve">elping </w:t>
      </w:r>
      <w:r w:rsidR="00496903" w:rsidRPr="00496903">
        <w:rPr>
          <w:rFonts w:ascii="Arial" w:eastAsia="Times New Roman" w:hAnsi="Arial" w:cs="Times New Roman"/>
          <w:sz w:val="24"/>
          <w:szCs w:val="24"/>
        </w:rPr>
        <w:t xml:space="preserve">Councils as employers support their local economy through promoting good employment practices from the sector on helping apprentices, interns and NEETS into work. </w:t>
      </w:r>
      <w:r w:rsidR="00496903">
        <w:rPr>
          <w:rFonts w:ascii="Arial" w:eastAsia="Times New Roman" w:hAnsi="Arial" w:cs="Times New Roman"/>
          <w:sz w:val="24"/>
          <w:szCs w:val="24"/>
        </w:rPr>
        <w:t>This will include</w:t>
      </w:r>
      <w:r>
        <w:rPr>
          <w:rFonts w:ascii="Arial" w:eastAsia="Times New Roman" w:hAnsi="Arial" w:cs="Times New Roman"/>
          <w:sz w:val="24"/>
          <w:szCs w:val="24"/>
        </w:rPr>
        <w:t>:</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ab/>
        <w:t>a)</w:t>
      </w:r>
      <w:r>
        <w:rPr>
          <w:rFonts w:ascii="Arial" w:eastAsia="Times New Roman" w:hAnsi="Arial" w:cs="Times New Roman"/>
          <w:sz w:val="24"/>
          <w:szCs w:val="24"/>
        </w:rPr>
        <w:tab/>
      </w:r>
      <w:r w:rsidR="00496903" w:rsidRPr="00496903">
        <w:rPr>
          <w:rFonts w:ascii="Arial" w:eastAsia="Times New Roman" w:hAnsi="Arial" w:cs="Times New Roman"/>
          <w:sz w:val="24"/>
          <w:szCs w:val="24"/>
        </w:rPr>
        <w:t>creating a</w:t>
      </w:r>
      <w:r w:rsidR="00496903">
        <w:rPr>
          <w:rFonts w:ascii="Arial" w:eastAsia="Times New Roman" w:hAnsi="Arial" w:cs="Times New Roman"/>
          <w:sz w:val="24"/>
          <w:szCs w:val="24"/>
        </w:rPr>
        <w:t>nd maintain</w:t>
      </w:r>
      <w:r>
        <w:rPr>
          <w:rFonts w:ascii="Arial" w:eastAsia="Times New Roman" w:hAnsi="Arial" w:cs="Times New Roman"/>
          <w:sz w:val="24"/>
          <w:szCs w:val="24"/>
        </w:rPr>
        <w:t>ing</w:t>
      </w:r>
      <w:r w:rsidR="00496903">
        <w:rPr>
          <w:rFonts w:ascii="Arial" w:eastAsia="Times New Roman" w:hAnsi="Arial" w:cs="Times New Roman"/>
          <w:sz w:val="24"/>
          <w:szCs w:val="24"/>
        </w:rPr>
        <w:t xml:space="preserve"> a </w:t>
      </w:r>
      <w:r w:rsidR="00496903" w:rsidRPr="00496903">
        <w:rPr>
          <w:rFonts w:ascii="Arial" w:eastAsia="Times New Roman" w:hAnsi="Arial" w:cs="Times New Roman"/>
          <w:sz w:val="24"/>
          <w:szCs w:val="24"/>
        </w:rPr>
        <w:t xml:space="preserve">network of </w:t>
      </w:r>
      <w:r w:rsidR="00496903">
        <w:rPr>
          <w:rFonts w:ascii="Arial" w:eastAsia="Times New Roman" w:hAnsi="Arial" w:cs="Times New Roman"/>
          <w:sz w:val="24"/>
          <w:szCs w:val="24"/>
        </w:rPr>
        <w:t xml:space="preserve">at least </w:t>
      </w:r>
      <w:r w:rsidR="00496903" w:rsidRPr="00496903">
        <w:rPr>
          <w:rFonts w:ascii="Arial" w:eastAsia="Times New Roman" w:hAnsi="Arial" w:cs="Times New Roman"/>
          <w:sz w:val="24"/>
          <w:szCs w:val="24"/>
        </w:rPr>
        <w:t>100 councils sharing advice and practice on using social clauses on employ</w:t>
      </w:r>
      <w:r>
        <w:rPr>
          <w:rFonts w:ascii="Arial" w:eastAsia="Times New Roman" w:hAnsi="Arial" w:cs="Times New Roman"/>
          <w:sz w:val="24"/>
          <w:szCs w:val="24"/>
        </w:rPr>
        <w:t>ment and skills in procurement;</w:t>
      </w:r>
    </w:p>
    <w:p w:rsidR="000C24D4"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ab/>
        <w:t>b)</w:t>
      </w:r>
      <w:r>
        <w:rPr>
          <w:rFonts w:ascii="Arial" w:eastAsia="Times New Roman" w:hAnsi="Arial" w:cs="Times New Roman"/>
          <w:sz w:val="24"/>
          <w:szCs w:val="24"/>
        </w:rPr>
        <w:tab/>
      </w:r>
      <w:r w:rsidR="00496903" w:rsidRPr="00496903">
        <w:rPr>
          <w:rFonts w:ascii="Arial" w:eastAsia="Times New Roman" w:hAnsi="Arial" w:cs="Times New Roman"/>
          <w:sz w:val="24"/>
          <w:szCs w:val="24"/>
        </w:rPr>
        <w:t>working with DWP and business partners to promote a national campaign to tackle local youth unemployment through apprenticeships, internships, and graduate placements.</w:t>
      </w:r>
    </w:p>
    <w:p w:rsidR="00784DC1" w:rsidRDefault="000C24D4" w:rsidP="000C24D4">
      <w:pPr>
        <w:ind w:left="567" w:hanging="567"/>
        <w:rPr>
          <w:rFonts w:ascii="Arial" w:eastAsia="Times New Roman" w:hAnsi="Arial" w:cs="Times New Roman"/>
          <w:sz w:val="24"/>
          <w:szCs w:val="24"/>
        </w:rPr>
      </w:pPr>
      <w:r>
        <w:rPr>
          <w:rFonts w:ascii="Arial" w:eastAsia="Times New Roman" w:hAnsi="Arial" w:cs="Times New Roman"/>
          <w:sz w:val="24"/>
          <w:szCs w:val="24"/>
        </w:rPr>
        <w:t>12.</w:t>
      </w:r>
      <w:r>
        <w:rPr>
          <w:rFonts w:ascii="Arial" w:eastAsia="Times New Roman" w:hAnsi="Arial" w:cs="Times New Roman"/>
          <w:sz w:val="24"/>
          <w:szCs w:val="24"/>
        </w:rPr>
        <w:tab/>
        <w:t>providing c</w:t>
      </w:r>
      <w:r w:rsidR="00784DC1">
        <w:rPr>
          <w:rFonts w:ascii="Arial" w:eastAsia="Times New Roman" w:hAnsi="Arial" w:cs="Times New Roman"/>
          <w:sz w:val="24"/>
          <w:szCs w:val="24"/>
        </w:rPr>
        <w:t xml:space="preserve">ommercial  advice </w:t>
      </w:r>
      <w:r>
        <w:rPr>
          <w:rFonts w:ascii="Arial" w:eastAsia="Times New Roman" w:hAnsi="Arial" w:cs="Times New Roman"/>
          <w:sz w:val="24"/>
          <w:szCs w:val="24"/>
        </w:rPr>
        <w:t xml:space="preserve">and support </w:t>
      </w:r>
      <w:r w:rsidR="00784DC1">
        <w:rPr>
          <w:rFonts w:ascii="Arial" w:eastAsia="Times New Roman" w:hAnsi="Arial" w:cs="Times New Roman"/>
          <w:sz w:val="24"/>
          <w:szCs w:val="24"/>
        </w:rPr>
        <w:t>on matters of legal and contractual complexity in a range of services</w:t>
      </w:r>
      <w:r>
        <w:rPr>
          <w:rFonts w:ascii="Arial" w:eastAsia="Times New Roman" w:hAnsi="Arial" w:cs="Times New Roman"/>
          <w:sz w:val="24"/>
          <w:szCs w:val="24"/>
        </w:rPr>
        <w:t xml:space="preserve"> through our support to Local Partnerships</w:t>
      </w:r>
      <w:r w:rsidR="00784DC1">
        <w:rPr>
          <w:rFonts w:ascii="Arial" w:eastAsia="Times New Roman" w:hAnsi="Arial" w:cs="Times New Roman"/>
          <w:sz w:val="24"/>
          <w:szCs w:val="24"/>
        </w:rPr>
        <w:t xml:space="preserve">. </w:t>
      </w:r>
    </w:p>
    <w:p w:rsidR="00474C80" w:rsidRDefault="00474C80" w:rsidP="008B72E7">
      <w:pPr>
        <w:rPr>
          <w:rFonts w:ascii="Arial" w:eastAsia="Times New Roman" w:hAnsi="Arial" w:cs="Times New Roman"/>
          <w:sz w:val="24"/>
          <w:szCs w:val="24"/>
        </w:rPr>
      </w:pPr>
    </w:p>
    <w:p w:rsidR="00474C80" w:rsidRDefault="00474C80" w:rsidP="008B72E7">
      <w:pPr>
        <w:rPr>
          <w:rFonts w:ascii="Arial" w:eastAsia="Times New Roman" w:hAnsi="Arial" w:cs="Times New Roman"/>
          <w:sz w:val="24"/>
          <w:szCs w:val="24"/>
        </w:rPr>
      </w:pPr>
    </w:p>
    <w:p w:rsidR="0027620C" w:rsidRPr="008B72E7" w:rsidRDefault="0027620C" w:rsidP="008B72E7">
      <w:pPr>
        <w:rPr>
          <w:rFonts w:ascii="Arial" w:eastAsia="Times New Roman" w:hAnsi="Arial" w:cs="Times New Roman"/>
          <w:sz w:val="24"/>
          <w:szCs w:val="24"/>
        </w:rPr>
      </w:pPr>
    </w:p>
    <w:p w:rsidR="00EA4208" w:rsidRPr="00EA4208" w:rsidRDefault="00EA4208" w:rsidP="00EA4208">
      <w:pPr>
        <w:rPr>
          <w:rFonts w:ascii="Arial" w:eastAsia="Times New Roman" w:hAnsi="Arial" w:cs="Times New Roman"/>
          <w:b/>
          <w:sz w:val="24"/>
          <w:szCs w:val="24"/>
        </w:rPr>
      </w:pPr>
    </w:p>
    <w:p w:rsidR="000C24D4" w:rsidRDefault="000C24D4" w:rsidP="000C24D4">
      <w:pPr>
        <w:rPr>
          <w:rFonts w:ascii="Arial" w:eastAsia="Times New Roman" w:hAnsi="Arial" w:cs="Times New Roman"/>
          <w:b/>
          <w:sz w:val="24"/>
          <w:szCs w:val="24"/>
        </w:rPr>
      </w:pPr>
    </w:p>
    <w:p w:rsidR="003152CD" w:rsidRDefault="003152CD" w:rsidP="000C24D4">
      <w:pPr>
        <w:rPr>
          <w:rFonts w:ascii="Arial" w:eastAsia="Times New Roman" w:hAnsi="Arial" w:cs="Times New Roman"/>
          <w:b/>
          <w:sz w:val="24"/>
          <w:szCs w:val="24"/>
        </w:rPr>
      </w:pPr>
    </w:p>
    <w:p w:rsidR="003152CD" w:rsidRDefault="003152CD" w:rsidP="000C24D4">
      <w:pPr>
        <w:rPr>
          <w:rFonts w:ascii="Arial" w:eastAsia="Times New Roman" w:hAnsi="Arial" w:cs="Times New Roman"/>
          <w:b/>
          <w:sz w:val="24"/>
          <w:szCs w:val="24"/>
        </w:rPr>
      </w:pPr>
    </w:p>
    <w:p w:rsidR="003152CD" w:rsidRDefault="003152CD" w:rsidP="000C24D4">
      <w:pPr>
        <w:rPr>
          <w:rFonts w:ascii="Arial" w:eastAsia="Times New Roman" w:hAnsi="Arial" w:cs="Times New Roman"/>
          <w:b/>
          <w:sz w:val="24"/>
          <w:szCs w:val="24"/>
        </w:rPr>
      </w:pPr>
    </w:p>
    <w:p w:rsidR="00B50A28" w:rsidRPr="00B50A28" w:rsidRDefault="006352FD" w:rsidP="000C24D4">
      <w:pPr>
        <w:rPr>
          <w:rFonts w:ascii="Arial" w:eastAsia="Times New Roman" w:hAnsi="Arial" w:cs="Times New Roman"/>
          <w:b/>
          <w:sz w:val="24"/>
          <w:szCs w:val="24"/>
        </w:rPr>
      </w:pPr>
      <w:r w:rsidRPr="00B50A28">
        <w:rPr>
          <w:rFonts w:ascii="Arial" w:eastAsia="Times New Roman" w:hAnsi="Arial" w:cs="Times New Roman"/>
          <w:b/>
          <w:sz w:val="24"/>
          <w:szCs w:val="24"/>
        </w:rPr>
        <w:lastRenderedPageBreak/>
        <w:t>TRANSFORMATION AND INTEGRATION</w:t>
      </w:r>
    </w:p>
    <w:p w:rsidR="006D198B" w:rsidRDefault="00741F4A">
      <w:pPr>
        <w:rPr>
          <w:rFonts w:ascii="Arial" w:eastAsia="Times New Roman" w:hAnsi="Arial" w:cs="Times New Roman"/>
          <w:sz w:val="24"/>
          <w:szCs w:val="24"/>
        </w:rPr>
      </w:pPr>
      <w:r>
        <w:rPr>
          <w:rFonts w:ascii="Arial" w:eastAsia="Times New Roman" w:hAnsi="Arial" w:cs="Times New Roman"/>
          <w:sz w:val="24"/>
          <w:szCs w:val="24"/>
        </w:rPr>
        <w:t>To deliver the outcomes councillors are seeking for their communities, now more than ever before councils will need to transform their services and work with others.  This will include continuing to put citizens first, integrating service delivery at the local level with other councils and with other public sector bodies including health and central government.</w:t>
      </w:r>
      <w:r w:rsidR="0025315B">
        <w:rPr>
          <w:rFonts w:ascii="Arial" w:eastAsia="Times New Roman" w:hAnsi="Arial" w:cs="Times New Roman"/>
          <w:sz w:val="24"/>
          <w:szCs w:val="24"/>
        </w:rPr>
        <w:t xml:space="preserve">  It also requires councils to </w:t>
      </w:r>
      <w:r w:rsidR="00171C62">
        <w:rPr>
          <w:rFonts w:ascii="Arial" w:eastAsia="Times New Roman" w:hAnsi="Arial" w:cs="Times New Roman"/>
          <w:sz w:val="24"/>
          <w:szCs w:val="24"/>
        </w:rPr>
        <w:t xml:space="preserve">be even more </w:t>
      </w:r>
      <w:r w:rsidR="0025315B">
        <w:rPr>
          <w:rFonts w:ascii="Arial" w:eastAsia="Times New Roman" w:hAnsi="Arial" w:cs="Times New Roman"/>
          <w:sz w:val="24"/>
          <w:szCs w:val="24"/>
        </w:rPr>
        <w:t>innovat</w:t>
      </w:r>
      <w:r w:rsidR="00171C62">
        <w:rPr>
          <w:rFonts w:ascii="Arial" w:eastAsia="Times New Roman" w:hAnsi="Arial" w:cs="Times New Roman"/>
          <w:sz w:val="24"/>
          <w:szCs w:val="24"/>
        </w:rPr>
        <w:t xml:space="preserve">ive and look at more ways of </w:t>
      </w:r>
      <w:r w:rsidR="0025315B">
        <w:rPr>
          <w:rFonts w:ascii="Arial" w:eastAsia="Times New Roman" w:hAnsi="Arial" w:cs="Times New Roman"/>
          <w:sz w:val="24"/>
          <w:szCs w:val="24"/>
        </w:rPr>
        <w:t>manag</w:t>
      </w:r>
      <w:r w:rsidR="00171C62">
        <w:rPr>
          <w:rFonts w:ascii="Arial" w:eastAsia="Times New Roman" w:hAnsi="Arial" w:cs="Times New Roman"/>
          <w:sz w:val="24"/>
          <w:szCs w:val="24"/>
        </w:rPr>
        <w:t>ing</w:t>
      </w:r>
      <w:r w:rsidR="0025315B">
        <w:rPr>
          <w:rFonts w:ascii="Arial" w:eastAsia="Times New Roman" w:hAnsi="Arial" w:cs="Times New Roman"/>
          <w:sz w:val="24"/>
          <w:szCs w:val="24"/>
        </w:rPr>
        <w:t xml:space="preserve"> demand and chang</w:t>
      </w:r>
      <w:r w:rsidR="00171C62">
        <w:rPr>
          <w:rFonts w:ascii="Arial" w:eastAsia="Times New Roman" w:hAnsi="Arial" w:cs="Times New Roman"/>
          <w:sz w:val="24"/>
          <w:szCs w:val="24"/>
        </w:rPr>
        <w:t>ing cultures and behavi</w:t>
      </w:r>
      <w:r w:rsidR="0025315B">
        <w:rPr>
          <w:rFonts w:ascii="Arial" w:eastAsia="Times New Roman" w:hAnsi="Arial" w:cs="Times New Roman"/>
          <w:sz w:val="24"/>
          <w:szCs w:val="24"/>
        </w:rPr>
        <w:t xml:space="preserve">ours.  </w:t>
      </w:r>
      <w:r w:rsidR="006D198B">
        <w:rPr>
          <w:rFonts w:ascii="Arial" w:eastAsia="Times New Roman" w:hAnsi="Arial" w:cs="Times New Roman"/>
          <w:sz w:val="24"/>
          <w:szCs w:val="24"/>
        </w:rPr>
        <w:t>We will support councils on that journey.</w:t>
      </w:r>
    </w:p>
    <w:p w:rsidR="00EA4208" w:rsidRDefault="00B22B35">
      <w:pPr>
        <w:rPr>
          <w:rFonts w:ascii="Arial" w:eastAsia="Times New Roman" w:hAnsi="Arial" w:cs="Times New Roman"/>
          <w:sz w:val="24"/>
          <w:szCs w:val="24"/>
        </w:rPr>
      </w:pPr>
      <w:r>
        <w:rPr>
          <w:rFonts w:ascii="Arial" w:eastAsia="Times New Roman" w:hAnsi="Arial" w:cs="Times New Roman"/>
          <w:sz w:val="24"/>
          <w:szCs w:val="24"/>
        </w:rPr>
        <w:t xml:space="preserve">We will also look to direct our efforts to support councils implement their plans that are being supported by central government through programmes such as the Transformation Challenge Fund and the Pioneers programme.  </w:t>
      </w:r>
    </w:p>
    <w:p w:rsidR="00B22B35" w:rsidRDefault="00B22B35">
      <w:pPr>
        <w:rPr>
          <w:rFonts w:ascii="Arial" w:eastAsia="Times New Roman" w:hAnsi="Arial" w:cs="Times New Roman"/>
          <w:b/>
          <w:sz w:val="24"/>
          <w:szCs w:val="24"/>
        </w:rPr>
      </w:pPr>
    </w:p>
    <w:p w:rsidR="00EA4208" w:rsidRPr="00EA4208" w:rsidRDefault="00EA4208" w:rsidP="00EA4208">
      <w:pPr>
        <w:rPr>
          <w:rFonts w:ascii="Arial" w:eastAsia="Times New Roman" w:hAnsi="Arial" w:cs="Times New Roman"/>
          <w:b/>
          <w:sz w:val="24"/>
          <w:szCs w:val="24"/>
        </w:rPr>
      </w:pPr>
      <w:r w:rsidRPr="00EA4208">
        <w:rPr>
          <w:rFonts w:ascii="Arial" w:eastAsia="Times New Roman" w:hAnsi="Arial" w:cs="Times New Roman"/>
          <w:b/>
          <w:sz w:val="24"/>
          <w:szCs w:val="24"/>
        </w:rPr>
        <w:t>Our offer to government is to</w:t>
      </w:r>
    </w:p>
    <w:p w:rsidR="00EA4208" w:rsidRDefault="00EA4208" w:rsidP="00EA4208">
      <w:pPr>
        <w:rPr>
          <w:rFonts w:ascii="Arial" w:eastAsia="Times New Roman" w:hAnsi="Arial" w:cs="Times New Roman"/>
          <w:sz w:val="24"/>
          <w:szCs w:val="24"/>
        </w:rPr>
      </w:pPr>
      <w:r w:rsidRPr="00EA4208">
        <w:rPr>
          <w:rFonts w:ascii="Arial" w:eastAsia="Times New Roman" w:hAnsi="Arial" w:cs="Times New Roman"/>
          <w:sz w:val="24"/>
          <w:szCs w:val="24"/>
        </w:rPr>
        <w:t>a)</w:t>
      </w:r>
      <w:r w:rsidRPr="00EA4208">
        <w:rPr>
          <w:rFonts w:ascii="Arial" w:eastAsia="Times New Roman" w:hAnsi="Arial" w:cs="Times New Roman"/>
          <w:sz w:val="24"/>
          <w:szCs w:val="24"/>
        </w:rPr>
        <w:tab/>
      </w:r>
      <w:r w:rsidR="00741F4A">
        <w:rPr>
          <w:rFonts w:ascii="Arial" w:eastAsia="Times New Roman" w:hAnsi="Arial" w:cs="Times New Roman"/>
          <w:sz w:val="24"/>
          <w:szCs w:val="24"/>
        </w:rPr>
        <w:t>support councils to transform their services, putting their residents first.</w:t>
      </w:r>
    </w:p>
    <w:p w:rsidR="00741F4A" w:rsidRDefault="00741F4A" w:rsidP="00171C62">
      <w:pPr>
        <w:ind w:left="709" w:hanging="709"/>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r>
      <w:r w:rsidR="0025315B">
        <w:rPr>
          <w:rFonts w:ascii="Arial" w:eastAsia="Times New Roman" w:hAnsi="Arial" w:cs="Times New Roman"/>
          <w:sz w:val="24"/>
          <w:szCs w:val="24"/>
        </w:rPr>
        <w:t xml:space="preserve">support councils, other public sector partners, private and the voluntary sectors to work together including integrating services to deliver more cost effective outcome based services </w:t>
      </w:r>
    </w:p>
    <w:p w:rsidR="00C870CB" w:rsidRDefault="0025315B" w:rsidP="00EA4208">
      <w:pPr>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t xml:space="preserve">help councils to identify and implement innovative ways of transforming their </w:t>
      </w:r>
      <w:r w:rsidR="00171C62">
        <w:rPr>
          <w:rFonts w:ascii="Arial" w:eastAsia="Times New Roman" w:hAnsi="Arial" w:cs="Times New Roman"/>
          <w:sz w:val="24"/>
          <w:szCs w:val="24"/>
        </w:rPr>
        <w:tab/>
      </w:r>
      <w:r>
        <w:rPr>
          <w:rFonts w:ascii="Arial" w:eastAsia="Times New Roman" w:hAnsi="Arial" w:cs="Times New Roman"/>
          <w:sz w:val="24"/>
          <w:szCs w:val="24"/>
        </w:rPr>
        <w:t>service to deliver better outcomes and manage demand.</w:t>
      </w:r>
    </w:p>
    <w:p w:rsidR="00C870CB" w:rsidRDefault="0025315B" w:rsidP="00EA4208">
      <w:pPr>
        <w:rPr>
          <w:rFonts w:ascii="Arial" w:eastAsia="Times New Roman" w:hAnsi="Arial" w:cs="Times New Roman"/>
          <w:sz w:val="24"/>
          <w:szCs w:val="24"/>
        </w:rPr>
      </w:pPr>
      <w:r>
        <w:rPr>
          <w:rFonts w:ascii="Arial" w:eastAsia="Times New Roman" w:hAnsi="Arial" w:cs="Times New Roman"/>
          <w:sz w:val="24"/>
          <w:szCs w:val="24"/>
        </w:rPr>
        <w:t>d</w:t>
      </w:r>
      <w:r w:rsidR="00C870CB">
        <w:rPr>
          <w:rFonts w:ascii="Arial" w:eastAsia="Times New Roman" w:hAnsi="Arial" w:cs="Times New Roman"/>
          <w:sz w:val="24"/>
          <w:szCs w:val="24"/>
        </w:rPr>
        <w:t>)</w:t>
      </w:r>
      <w:r w:rsidR="00C870CB">
        <w:rPr>
          <w:rFonts w:ascii="Arial" w:eastAsia="Times New Roman" w:hAnsi="Arial" w:cs="Times New Roman"/>
          <w:sz w:val="24"/>
          <w:szCs w:val="24"/>
        </w:rPr>
        <w:tab/>
      </w:r>
      <w:r w:rsidR="00496903">
        <w:rPr>
          <w:rFonts w:ascii="Arial" w:eastAsia="Times New Roman" w:hAnsi="Arial" w:cs="Times New Roman"/>
          <w:sz w:val="24"/>
          <w:szCs w:val="24"/>
        </w:rPr>
        <w:t>deliver national negotiations on pay</w:t>
      </w:r>
      <w:r>
        <w:rPr>
          <w:rFonts w:ascii="Arial" w:eastAsia="Times New Roman" w:hAnsi="Arial" w:cs="Times New Roman"/>
          <w:sz w:val="24"/>
          <w:szCs w:val="24"/>
        </w:rPr>
        <w:t xml:space="preserve"> and </w:t>
      </w:r>
      <w:r w:rsidR="00C870CB">
        <w:rPr>
          <w:rFonts w:ascii="Arial" w:eastAsia="Times New Roman" w:hAnsi="Arial" w:cs="Times New Roman"/>
          <w:sz w:val="24"/>
          <w:szCs w:val="24"/>
        </w:rPr>
        <w:t xml:space="preserve">support councils </w:t>
      </w:r>
      <w:r>
        <w:rPr>
          <w:rFonts w:ascii="Arial" w:eastAsia="Times New Roman" w:hAnsi="Arial" w:cs="Times New Roman"/>
          <w:sz w:val="24"/>
          <w:szCs w:val="24"/>
        </w:rPr>
        <w:t xml:space="preserve">to transform their </w:t>
      </w:r>
      <w:r w:rsidR="00171C62">
        <w:rPr>
          <w:rFonts w:ascii="Arial" w:eastAsia="Times New Roman" w:hAnsi="Arial" w:cs="Times New Roman"/>
          <w:sz w:val="24"/>
          <w:szCs w:val="24"/>
        </w:rPr>
        <w:tab/>
      </w:r>
      <w:r>
        <w:rPr>
          <w:rFonts w:ascii="Arial" w:eastAsia="Times New Roman" w:hAnsi="Arial" w:cs="Times New Roman"/>
          <w:sz w:val="24"/>
          <w:szCs w:val="24"/>
        </w:rPr>
        <w:t>workforces</w:t>
      </w:r>
      <w:r w:rsidR="00C870CB">
        <w:rPr>
          <w:rFonts w:ascii="Arial" w:eastAsia="Times New Roman" w:hAnsi="Arial" w:cs="Times New Roman"/>
          <w:sz w:val="24"/>
          <w:szCs w:val="24"/>
        </w:rPr>
        <w:t xml:space="preserve">. </w:t>
      </w:r>
    </w:p>
    <w:p w:rsidR="003152CD" w:rsidRDefault="003152CD" w:rsidP="00EA4208">
      <w:pPr>
        <w:rPr>
          <w:rFonts w:ascii="Arial" w:eastAsia="Times New Roman" w:hAnsi="Arial" w:cs="Times New Roman"/>
          <w:b/>
          <w:sz w:val="24"/>
          <w:szCs w:val="24"/>
        </w:rPr>
      </w:pPr>
    </w:p>
    <w:p w:rsidR="00EA4208" w:rsidRPr="00EA4208" w:rsidRDefault="00EA4208" w:rsidP="00EA4208">
      <w:pPr>
        <w:rPr>
          <w:rFonts w:ascii="Arial" w:eastAsia="Times New Roman" w:hAnsi="Arial" w:cs="Times New Roman"/>
          <w:b/>
          <w:sz w:val="24"/>
          <w:szCs w:val="24"/>
        </w:rPr>
      </w:pPr>
      <w:bookmarkStart w:id="2" w:name="_GoBack"/>
      <w:bookmarkEnd w:id="2"/>
      <w:r w:rsidRPr="00EA4208">
        <w:rPr>
          <w:rFonts w:ascii="Arial" w:eastAsia="Times New Roman" w:hAnsi="Arial" w:cs="Times New Roman"/>
          <w:b/>
          <w:sz w:val="24"/>
          <w:szCs w:val="24"/>
        </w:rPr>
        <w:t>We will achieve this by</w:t>
      </w:r>
    </w:p>
    <w:p w:rsidR="00262767" w:rsidRPr="00262767" w:rsidRDefault="00171C62" w:rsidP="00262767">
      <w:pPr>
        <w:ind w:left="709" w:hanging="709"/>
        <w:rPr>
          <w:rFonts w:ascii="Arial" w:eastAsia="Times New Roman" w:hAnsi="Arial" w:cs="Times New Roman"/>
          <w:sz w:val="24"/>
          <w:szCs w:val="24"/>
        </w:rPr>
      </w:pPr>
      <w:r>
        <w:rPr>
          <w:rFonts w:ascii="Arial" w:eastAsia="Times New Roman" w:hAnsi="Arial" w:cs="Times New Roman"/>
          <w:sz w:val="24"/>
          <w:szCs w:val="24"/>
        </w:rPr>
        <w:t>1.</w:t>
      </w:r>
      <w:r>
        <w:rPr>
          <w:rFonts w:ascii="Arial" w:eastAsia="Times New Roman" w:hAnsi="Arial" w:cs="Times New Roman"/>
          <w:sz w:val="24"/>
          <w:szCs w:val="24"/>
        </w:rPr>
        <w:tab/>
        <w:t>c</w:t>
      </w:r>
      <w:r w:rsidR="00784DC1" w:rsidRPr="00784DC1">
        <w:rPr>
          <w:rFonts w:ascii="Arial" w:eastAsia="Times New Roman" w:hAnsi="Arial" w:cs="Times New Roman"/>
          <w:sz w:val="24"/>
          <w:szCs w:val="24"/>
        </w:rPr>
        <w:t>ontinuing to support cou</w:t>
      </w:r>
      <w:r w:rsidR="00784DC1">
        <w:rPr>
          <w:rFonts w:ascii="Arial" w:eastAsia="Times New Roman" w:hAnsi="Arial" w:cs="Times New Roman"/>
          <w:sz w:val="24"/>
          <w:szCs w:val="24"/>
        </w:rPr>
        <w:t>ncils</w:t>
      </w:r>
      <w:r w:rsidR="00784DC1" w:rsidRPr="00784DC1">
        <w:rPr>
          <w:rFonts w:ascii="Arial" w:eastAsia="Times New Roman" w:hAnsi="Arial" w:cs="Times New Roman"/>
          <w:sz w:val="24"/>
          <w:szCs w:val="24"/>
        </w:rPr>
        <w:t xml:space="preserve"> taking forward whole place work, including working directly with at least 15 councils </w:t>
      </w:r>
      <w:r w:rsidR="008129E0">
        <w:rPr>
          <w:rFonts w:ascii="Arial" w:eastAsia="Times New Roman" w:hAnsi="Arial" w:cs="Times New Roman"/>
          <w:sz w:val="24"/>
          <w:szCs w:val="24"/>
        </w:rPr>
        <w:t xml:space="preserve">awarded resources through the Transformation Challenge Fund </w:t>
      </w:r>
      <w:r w:rsidR="00784DC1" w:rsidRPr="00784DC1">
        <w:rPr>
          <w:rFonts w:ascii="Arial" w:eastAsia="Times New Roman" w:hAnsi="Arial" w:cs="Times New Roman"/>
          <w:sz w:val="24"/>
          <w:szCs w:val="24"/>
        </w:rPr>
        <w:t>to support them taking their proposals forward</w:t>
      </w:r>
      <w:r w:rsidR="00784DC1">
        <w:rPr>
          <w:rFonts w:ascii="Arial" w:eastAsia="Times New Roman" w:hAnsi="Arial" w:cs="Times New Roman"/>
          <w:sz w:val="24"/>
          <w:szCs w:val="24"/>
        </w:rPr>
        <w:t xml:space="preserve"> </w:t>
      </w:r>
      <w:r w:rsidR="00262767">
        <w:rPr>
          <w:rFonts w:ascii="Arial" w:eastAsia="Times New Roman" w:hAnsi="Arial" w:cs="Times New Roman"/>
          <w:sz w:val="24"/>
          <w:szCs w:val="24"/>
        </w:rPr>
        <w:t>through a new programme of facilitated workshops between partners a</w:t>
      </w:r>
      <w:r w:rsidR="006352FD">
        <w:rPr>
          <w:rFonts w:ascii="Arial" w:eastAsia="Times New Roman" w:hAnsi="Arial" w:cs="Times New Roman"/>
          <w:sz w:val="24"/>
          <w:szCs w:val="24"/>
        </w:rPr>
        <w:t xml:space="preserve">s well as experts to direct change where needed.  We </w:t>
      </w:r>
      <w:r w:rsidR="00805CC4">
        <w:rPr>
          <w:rFonts w:ascii="Arial" w:eastAsia="Times New Roman" w:hAnsi="Arial" w:cs="Times New Roman"/>
          <w:sz w:val="24"/>
          <w:szCs w:val="24"/>
        </w:rPr>
        <w:t xml:space="preserve">will also run a number of </w:t>
      </w:r>
      <w:r w:rsidR="00784DC1">
        <w:rPr>
          <w:rFonts w:ascii="Arial" w:eastAsia="Times New Roman" w:hAnsi="Arial" w:cs="Times New Roman"/>
          <w:sz w:val="24"/>
          <w:szCs w:val="24"/>
        </w:rPr>
        <w:t xml:space="preserve">national events and other forms of information sharing to support fundamental changes to the way local services are funded and organised. </w:t>
      </w:r>
      <w:r w:rsidR="00784DC1" w:rsidRPr="00784DC1">
        <w:rPr>
          <w:rFonts w:ascii="Arial" w:eastAsia="Times New Roman" w:hAnsi="Arial" w:cs="Times New Roman"/>
          <w:sz w:val="24"/>
          <w:szCs w:val="24"/>
        </w:rPr>
        <w:t xml:space="preserve">   </w:t>
      </w:r>
    </w:p>
    <w:p w:rsidR="00171C62" w:rsidRDefault="00171C62" w:rsidP="00171C62">
      <w:pPr>
        <w:ind w:left="709" w:hanging="709"/>
        <w:rPr>
          <w:rFonts w:ascii="Arial" w:eastAsia="Times New Roman" w:hAnsi="Arial" w:cs="Times New Roman"/>
          <w:sz w:val="24"/>
          <w:szCs w:val="24"/>
        </w:rPr>
      </w:pPr>
      <w:r>
        <w:rPr>
          <w:rFonts w:ascii="Arial" w:eastAsia="Times New Roman" w:hAnsi="Arial" w:cs="Times New Roman"/>
          <w:sz w:val="24"/>
          <w:szCs w:val="24"/>
        </w:rPr>
        <w:t>2.</w:t>
      </w:r>
      <w:r>
        <w:rPr>
          <w:rFonts w:ascii="Arial" w:eastAsia="Times New Roman" w:hAnsi="Arial" w:cs="Times New Roman"/>
          <w:sz w:val="24"/>
          <w:szCs w:val="24"/>
        </w:rPr>
        <w:tab/>
        <w:t>p</w:t>
      </w:r>
      <w:r w:rsidRPr="00171C62">
        <w:rPr>
          <w:rFonts w:ascii="Arial" w:eastAsia="Times New Roman" w:hAnsi="Arial" w:cs="Times New Roman"/>
          <w:sz w:val="24"/>
          <w:szCs w:val="24"/>
        </w:rPr>
        <w:t>roviding support to at least 10 councils to develop a more commercial approach to their activities to deliver services differently in the future including help in accessing social finance and greater collaboration with the private and thir</w:t>
      </w:r>
      <w:r>
        <w:rPr>
          <w:rFonts w:ascii="Arial" w:eastAsia="Times New Roman" w:hAnsi="Arial" w:cs="Times New Roman"/>
          <w:sz w:val="24"/>
          <w:szCs w:val="24"/>
        </w:rPr>
        <w:t xml:space="preserve">d sectors. </w:t>
      </w:r>
    </w:p>
    <w:p w:rsidR="00171C62" w:rsidRDefault="00171C62" w:rsidP="00171C62">
      <w:pPr>
        <w:ind w:left="709" w:hanging="709"/>
        <w:rPr>
          <w:rFonts w:ascii="Arial" w:eastAsia="Times New Roman" w:hAnsi="Arial" w:cs="Times New Roman"/>
          <w:sz w:val="24"/>
          <w:szCs w:val="24"/>
        </w:rPr>
      </w:pPr>
      <w:r>
        <w:rPr>
          <w:rFonts w:ascii="Arial" w:eastAsia="Times New Roman" w:hAnsi="Arial" w:cs="Times New Roman"/>
          <w:sz w:val="24"/>
          <w:szCs w:val="24"/>
        </w:rPr>
        <w:lastRenderedPageBreak/>
        <w:t>3.</w:t>
      </w:r>
      <w:r>
        <w:rPr>
          <w:rFonts w:ascii="Arial" w:eastAsia="Times New Roman" w:hAnsi="Arial" w:cs="Times New Roman"/>
          <w:sz w:val="24"/>
          <w:szCs w:val="24"/>
        </w:rPr>
        <w:tab/>
        <w:t>p</w:t>
      </w:r>
      <w:r w:rsidRPr="00171C62">
        <w:rPr>
          <w:rFonts w:ascii="Arial" w:eastAsia="Times New Roman" w:hAnsi="Arial" w:cs="Times New Roman"/>
          <w:sz w:val="24"/>
          <w:szCs w:val="24"/>
        </w:rPr>
        <w:t xml:space="preserve">roviding support to at least 15 councils with implementing new models of service delivery and innovative responses to the future financial constraint facing the sector including demand management, exploiting commercial opportunities  and new </w:t>
      </w:r>
      <w:r>
        <w:rPr>
          <w:rFonts w:ascii="Arial" w:eastAsia="Times New Roman" w:hAnsi="Arial" w:cs="Times New Roman"/>
          <w:sz w:val="24"/>
          <w:szCs w:val="24"/>
        </w:rPr>
        <w:t>approaches to commissioning.</w:t>
      </w:r>
    </w:p>
    <w:p w:rsidR="00171C62" w:rsidRDefault="00171C62" w:rsidP="00171C62">
      <w:pPr>
        <w:ind w:left="709" w:hanging="709"/>
        <w:rPr>
          <w:rFonts w:ascii="Arial" w:eastAsia="Times New Roman" w:hAnsi="Arial" w:cs="Times New Roman"/>
          <w:sz w:val="24"/>
          <w:szCs w:val="24"/>
        </w:rPr>
      </w:pPr>
      <w:r>
        <w:rPr>
          <w:rFonts w:ascii="Arial" w:eastAsia="Times New Roman" w:hAnsi="Arial" w:cs="Times New Roman"/>
          <w:sz w:val="24"/>
          <w:szCs w:val="24"/>
        </w:rPr>
        <w:t>4.</w:t>
      </w:r>
      <w:r>
        <w:rPr>
          <w:rFonts w:ascii="Arial" w:eastAsia="Times New Roman" w:hAnsi="Arial" w:cs="Times New Roman"/>
          <w:sz w:val="24"/>
          <w:szCs w:val="24"/>
        </w:rPr>
        <w:tab/>
        <w:t>c</w:t>
      </w:r>
      <w:r w:rsidR="00195014">
        <w:rPr>
          <w:rFonts w:ascii="Arial" w:eastAsia="Times New Roman" w:hAnsi="Arial" w:cs="Times New Roman"/>
          <w:sz w:val="24"/>
          <w:szCs w:val="24"/>
        </w:rPr>
        <w:t>ontinuing to roll out the Commissioning Academy w</w:t>
      </w:r>
      <w:r w:rsidR="0025315B">
        <w:rPr>
          <w:rFonts w:ascii="Arial" w:eastAsia="Times New Roman" w:hAnsi="Arial" w:cs="Times New Roman"/>
          <w:sz w:val="24"/>
          <w:szCs w:val="24"/>
        </w:rPr>
        <w:t>ith the support of the Cabinet O</w:t>
      </w:r>
      <w:r w:rsidR="00195014">
        <w:rPr>
          <w:rFonts w:ascii="Arial" w:eastAsia="Times New Roman" w:hAnsi="Arial" w:cs="Times New Roman"/>
          <w:sz w:val="24"/>
          <w:szCs w:val="24"/>
        </w:rPr>
        <w:t>ffice, ensuring that at least 100 senior council officers attend with a similar number from other parts of the public sector</w:t>
      </w:r>
      <w:r w:rsidR="0025315B">
        <w:rPr>
          <w:rFonts w:ascii="Arial" w:eastAsia="Times New Roman" w:hAnsi="Arial" w:cs="Times New Roman"/>
          <w:sz w:val="24"/>
          <w:szCs w:val="24"/>
        </w:rPr>
        <w:t xml:space="preserve"> each year</w:t>
      </w:r>
      <w:r w:rsidR="00195014">
        <w:rPr>
          <w:rFonts w:ascii="Arial" w:eastAsia="Times New Roman" w:hAnsi="Arial" w:cs="Times New Roman"/>
          <w:sz w:val="24"/>
          <w:szCs w:val="24"/>
        </w:rPr>
        <w:t xml:space="preserve">.  </w:t>
      </w:r>
    </w:p>
    <w:p w:rsidR="00171C62" w:rsidRDefault="00171C62" w:rsidP="00171C62">
      <w:pPr>
        <w:ind w:left="709" w:hanging="709"/>
        <w:rPr>
          <w:rFonts w:ascii="Arial" w:eastAsia="Times New Roman" w:hAnsi="Arial" w:cs="Times New Roman"/>
          <w:sz w:val="24"/>
          <w:szCs w:val="24"/>
        </w:rPr>
      </w:pPr>
      <w:r>
        <w:rPr>
          <w:rFonts w:ascii="Arial" w:eastAsia="Times New Roman" w:hAnsi="Arial" w:cs="Times New Roman"/>
          <w:sz w:val="24"/>
          <w:szCs w:val="24"/>
        </w:rPr>
        <w:t>5.</w:t>
      </w:r>
      <w:r>
        <w:rPr>
          <w:rFonts w:ascii="Arial" w:eastAsia="Times New Roman" w:hAnsi="Arial" w:cs="Times New Roman"/>
          <w:sz w:val="24"/>
          <w:szCs w:val="24"/>
        </w:rPr>
        <w:tab/>
        <w:t>s</w:t>
      </w:r>
      <w:r w:rsidR="00784DC1">
        <w:rPr>
          <w:rFonts w:ascii="Arial" w:eastAsia="Times New Roman" w:hAnsi="Arial" w:cs="Times New Roman"/>
          <w:sz w:val="24"/>
          <w:szCs w:val="24"/>
        </w:rPr>
        <w:t>upport</w:t>
      </w:r>
      <w:r w:rsidR="0025315B">
        <w:rPr>
          <w:rFonts w:ascii="Arial" w:eastAsia="Times New Roman" w:hAnsi="Arial" w:cs="Times New Roman"/>
          <w:sz w:val="24"/>
          <w:szCs w:val="24"/>
        </w:rPr>
        <w:t>ing</w:t>
      </w:r>
      <w:r w:rsidR="00784DC1">
        <w:rPr>
          <w:rFonts w:ascii="Arial" w:eastAsia="Times New Roman" w:hAnsi="Arial" w:cs="Times New Roman"/>
          <w:sz w:val="24"/>
          <w:szCs w:val="24"/>
        </w:rPr>
        <w:t xml:space="preserve"> councils in ensuring that all health and social care services are consisten</w:t>
      </w:r>
      <w:r w:rsidR="0025315B">
        <w:rPr>
          <w:rFonts w:ascii="Arial" w:eastAsia="Times New Roman" w:hAnsi="Arial" w:cs="Times New Roman"/>
          <w:sz w:val="24"/>
          <w:szCs w:val="24"/>
        </w:rPr>
        <w:t xml:space="preserve">tly </w:t>
      </w:r>
      <w:r w:rsidR="00784DC1">
        <w:rPr>
          <w:rFonts w:ascii="Arial" w:eastAsia="Times New Roman" w:hAnsi="Arial" w:cs="Times New Roman"/>
          <w:sz w:val="24"/>
          <w:szCs w:val="24"/>
        </w:rPr>
        <w:t xml:space="preserve">co-ordinated around the </w:t>
      </w:r>
      <w:r w:rsidR="0025315B">
        <w:rPr>
          <w:rFonts w:ascii="Arial" w:eastAsia="Times New Roman" w:hAnsi="Arial" w:cs="Times New Roman"/>
          <w:sz w:val="24"/>
          <w:szCs w:val="24"/>
        </w:rPr>
        <w:t>needs</w:t>
      </w:r>
      <w:r w:rsidR="00784DC1">
        <w:rPr>
          <w:rFonts w:ascii="Arial" w:eastAsia="Times New Roman" w:hAnsi="Arial" w:cs="Times New Roman"/>
          <w:sz w:val="24"/>
          <w:szCs w:val="24"/>
        </w:rPr>
        <w:t xml:space="preserve"> and wishes of the individual with an approach that supports the whole community, by focusing on commissioni</w:t>
      </w:r>
      <w:r w:rsidR="0025315B">
        <w:rPr>
          <w:rFonts w:ascii="Arial" w:eastAsia="Times New Roman" w:hAnsi="Arial" w:cs="Times New Roman"/>
          <w:sz w:val="24"/>
          <w:szCs w:val="24"/>
        </w:rPr>
        <w:t xml:space="preserve">ng </w:t>
      </w:r>
      <w:r w:rsidR="00784DC1">
        <w:rPr>
          <w:rFonts w:ascii="Arial" w:eastAsia="Times New Roman" w:hAnsi="Arial" w:cs="Times New Roman"/>
          <w:sz w:val="24"/>
          <w:szCs w:val="24"/>
        </w:rPr>
        <w:t>which directs reso</w:t>
      </w:r>
      <w:r w:rsidR="0025315B">
        <w:rPr>
          <w:rFonts w:ascii="Arial" w:eastAsia="Times New Roman" w:hAnsi="Arial" w:cs="Times New Roman"/>
          <w:sz w:val="24"/>
          <w:szCs w:val="24"/>
        </w:rPr>
        <w:t>urces</w:t>
      </w:r>
      <w:r w:rsidR="00784DC1">
        <w:rPr>
          <w:rFonts w:ascii="Arial" w:eastAsia="Times New Roman" w:hAnsi="Arial" w:cs="Times New Roman"/>
          <w:sz w:val="24"/>
          <w:szCs w:val="24"/>
        </w:rPr>
        <w:t xml:space="preserve"> where they can have the greatest impact on the health and well being of local communities</w:t>
      </w:r>
      <w:r w:rsidR="00B22B35">
        <w:rPr>
          <w:rFonts w:ascii="Arial" w:eastAsia="Times New Roman" w:hAnsi="Arial" w:cs="Times New Roman"/>
          <w:sz w:val="24"/>
          <w:szCs w:val="24"/>
        </w:rPr>
        <w:t>.  This will include helping the Pioneer councils take forward their plans.</w:t>
      </w:r>
    </w:p>
    <w:p w:rsidR="00171C62" w:rsidRDefault="00171C62" w:rsidP="00171C62">
      <w:pPr>
        <w:ind w:left="709" w:hanging="709"/>
        <w:rPr>
          <w:rFonts w:ascii="Arial" w:eastAsia="Times New Roman" w:hAnsi="Arial" w:cs="Times New Roman"/>
          <w:sz w:val="24"/>
          <w:szCs w:val="24"/>
        </w:rPr>
      </w:pPr>
      <w:r>
        <w:rPr>
          <w:rFonts w:ascii="Arial" w:eastAsia="Times New Roman" w:hAnsi="Arial" w:cs="Times New Roman"/>
          <w:sz w:val="24"/>
          <w:szCs w:val="24"/>
        </w:rPr>
        <w:t>6.</w:t>
      </w:r>
      <w:r>
        <w:rPr>
          <w:rFonts w:ascii="Arial" w:eastAsia="Times New Roman" w:hAnsi="Arial" w:cs="Times New Roman"/>
          <w:sz w:val="24"/>
          <w:szCs w:val="24"/>
        </w:rPr>
        <w:tab/>
        <w:t>e</w:t>
      </w:r>
      <w:r w:rsidR="0002352C">
        <w:rPr>
          <w:rFonts w:ascii="Arial" w:eastAsia="Times New Roman" w:hAnsi="Arial" w:cs="Times New Roman"/>
          <w:sz w:val="24"/>
          <w:szCs w:val="24"/>
        </w:rPr>
        <w:t>nsuring that councils are making an effective contribution to the public health system, particularly in the delivery of their commissioning responsibilities for 0-5 year olds from 2015.</w:t>
      </w:r>
    </w:p>
    <w:p w:rsidR="00171C62" w:rsidRDefault="00171C62" w:rsidP="00171C62">
      <w:pPr>
        <w:ind w:left="709" w:hanging="709"/>
        <w:rPr>
          <w:rFonts w:ascii="Arial" w:eastAsia="Times New Roman" w:hAnsi="Arial" w:cs="Times New Roman"/>
          <w:sz w:val="24"/>
          <w:szCs w:val="24"/>
        </w:rPr>
      </w:pPr>
      <w:r>
        <w:rPr>
          <w:rFonts w:ascii="Arial" w:eastAsia="Times New Roman" w:hAnsi="Arial" w:cs="Times New Roman"/>
          <w:sz w:val="24"/>
          <w:szCs w:val="24"/>
        </w:rPr>
        <w:t>7.</w:t>
      </w:r>
      <w:r>
        <w:rPr>
          <w:rFonts w:ascii="Arial" w:eastAsia="Times New Roman" w:hAnsi="Arial" w:cs="Times New Roman"/>
          <w:sz w:val="24"/>
          <w:szCs w:val="24"/>
        </w:rPr>
        <w:tab/>
        <w:t>p</w:t>
      </w:r>
      <w:r w:rsidR="0002352C">
        <w:rPr>
          <w:rFonts w:ascii="Arial" w:eastAsia="Times New Roman" w:hAnsi="Arial" w:cs="Times New Roman"/>
          <w:sz w:val="24"/>
          <w:szCs w:val="24"/>
        </w:rPr>
        <w:t xml:space="preserve">roviding a new support offer to assist district councils to engage </w:t>
      </w:r>
      <w:r w:rsidR="0025315B">
        <w:rPr>
          <w:rFonts w:ascii="Arial" w:eastAsia="Times New Roman" w:hAnsi="Arial" w:cs="Times New Roman"/>
          <w:sz w:val="24"/>
          <w:szCs w:val="24"/>
        </w:rPr>
        <w:t xml:space="preserve">better </w:t>
      </w:r>
      <w:r w:rsidR="0002352C">
        <w:rPr>
          <w:rFonts w:ascii="Arial" w:eastAsia="Times New Roman" w:hAnsi="Arial" w:cs="Times New Roman"/>
          <w:sz w:val="24"/>
          <w:szCs w:val="24"/>
        </w:rPr>
        <w:t>in the public health system</w:t>
      </w:r>
      <w:r w:rsidR="0025315B">
        <w:rPr>
          <w:rFonts w:ascii="Arial" w:eastAsia="Times New Roman" w:hAnsi="Arial" w:cs="Times New Roman"/>
          <w:sz w:val="24"/>
          <w:szCs w:val="24"/>
        </w:rPr>
        <w:t xml:space="preserve">.  This will include </w:t>
      </w:r>
      <w:r w:rsidR="0002352C">
        <w:rPr>
          <w:rFonts w:ascii="Arial" w:eastAsia="Times New Roman" w:hAnsi="Arial" w:cs="Times New Roman"/>
          <w:sz w:val="24"/>
          <w:szCs w:val="24"/>
        </w:rPr>
        <w:t xml:space="preserve">on-line resources and events to share good practice. </w:t>
      </w:r>
    </w:p>
    <w:p w:rsidR="00171C62" w:rsidRDefault="00171C62" w:rsidP="00171C62">
      <w:pPr>
        <w:ind w:left="709" w:hanging="709"/>
        <w:rPr>
          <w:rFonts w:ascii="Arial" w:eastAsia="Times New Roman" w:hAnsi="Arial" w:cs="Times New Roman"/>
          <w:sz w:val="24"/>
          <w:szCs w:val="24"/>
        </w:rPr>
      </w:pPr>
      <w:r>
        <w:rPr>
          <w:rFonts w:ascii="Arial" w:eastAsia="Times New Roman" w:hAnsi="Arial" w:cs="Times New Roman"/>
          <w:sz w:val="24"/>
          <w:szCs w:val="24"/>
        </w:rPr>
        <w:t>8.</w:t>
      </w:r>
      <w:r>
        <w:rPr>
          <w:rFonts w:ascii="Arial" w:eastAsia="Times New Roman" w:hAnsi="Arial" w:cs="Times New Roman"/>
          <w:sz w:val="24"/>
          <w:szCs w:val="24"/>
        </w:rPr>
        <w:tab/>
        <w:t>s</w:t>
      </w:r>
      <w:r w:rsidR="0002352C">
        <w:rPr>
          <w:rFonts w:ascii="Arial" w:eastAsia="Times New Roman" w:hAnsi="Arial" w:cs="Times New Roman"/>
          <w:sz w:val="24"/>
          <w:szCs w:val="24"/>
        </w:rPr>
        <w:t xml:space="preserve">upporting </w:t>
      </w:r>
      <w:r w:rsidR="009F3447">
        <w:rPr>
          <w:rFonts w:ascii="Arial" w:eastAsia="Times New Roman" w:hAnsi="Arial" w:cs="Times New Roman"/>
          <w:sz w:val="24"/>
          <w:szCs w:val="24"/>
        </w:rPr>
        <w:t xml:space="preserve">a new </w:t>
      </w:r>
      <w:r w:rsidR="00F41500">
        <w:rPr>
          <w:rFonts w:ascii="Arial" w:eastAsia="Times New Roman" w:hAnsi="Arial" w:cs="Times New Roman"/>
          <w:sz w:val="24"/>
          <w:szCs w:val="24"/>
        </w:rPr>
        <w:t xml:space="preserve">crime reduction </w:t>
      </w:r>
      <w:r w:rsidR="009F3447">
        <w:rPr>
          <w:rFonts w:ascii="Arial" w:eastAsia="Times New Roman" w:hAnsi="Arial" w:cs="Times New Roman"/>
          <w:sz w:val="24"/>
          <w:szCs w:val="24"/>
        </w:rPr>
        <w:t>programme providing opportunities for 10 councils and the police to work together more effectively on reducing crime in key areas including domestic violence.</w:t>
      </w:r>
    </w:p>
    <w:p w:rsidR="00171C62" w:rsidRDefault="00171C62" w:rsidP="00171C62">
      <w:pPr>
        <w:ind w:left="709" w:hanging="709"/>
        <w:rPr>
          <w:rFonts w:ascii="Arial" w:eastAsia="Times New Roman" w:hAnsi="Arial" w:cs="Times New Roman"/>
          <w:sz w:val="24"/>
          <w:szCs w:val="24"/>
        </w:rPr>
      </w:pPr>
      <w:r>
        <w:rPr>
          <w:rFonts w:ascii="Arial" w:eastAsia="Times New Roman" w:hAnsi="Arial" w:cs="Times New Roman"/>
          <w:sz w:val="24"/>
          <w:szCs w:val="24"/>
        </w:rPr>
        <w:t>9.</w:t>
      </w:r>
      <w:r>
        <w:rPr>
          <w:rFonts w:ascii="Arial" w:eastAsia="Times New Roman" w:hAnsi="Arial" w:cs="Times New Roman"/>
          <w:sz w:val="24"/>
          <w:szCs w:val="24"/>
        </w:rPr>
        <w:tab/>
        <w:t>f</w:t>
      </w:r>
      <w:r w:rsidR="008571ED">
        <w:rPr>
          <w:rFonts w:ascii="Arial" w:eastAsia="Times New Roman" w:hAnsi="Arial" w:cs="Times New Roman"/>
          <w:sz w:val="24"/>
          <w:szCs w:val="24"/>
        </w:rPr>
        <w:t>acilitat</w:t>
      </w:r>
      <w:r w:rsidR="00F41500">
        <w:rPr>
          <w:rFonts w:ascii="Arial" w:eastAsia="Times New Roman" w:hAnsi="Arial" w:cs="Times New Roman"/>
          <w:sz w:val="24"/>
          <w:szCs w:val="24"/>
        </w:rPr>
        <w:t xml:space="preserve">ing </w:t>
      </w:r>
      <w:r w:rsidR="008571ED">
        <w:rPr>
          <w:rFonts w:ascii="Arial" w:eastAsia="Times New Roman" w:hAnsi="Arial" w:cs="Times New Roman"/>
          <w:sz w:val="24"/>
          <w:szCs w:val="24"/>
        </w:rPr>
        <w:t>and promot</w:t>
      </w:r>
      <w:r w:rsidR="00F41500">
        <w:rPr>
          <w:rFonts w:ascii="Arial" w:eastAsia="Times New Roman" w:hAnsi="Arial" w:cs="Times New Roman"/>
          <w:sz w:val="24"/>
          <w:szCs w:val="24"/>
        </w:rPr>
        <w:t xml:space="preserve">ing new forms of </w:t>
      </w:r>
      <w:r w:rsidR="008571ED">
        <w:rPr>
          <w:rFonts w:ascii="Arial" w:eastAsia="Times New Roman" w:hAnsi="Arial" w:cs="Times New Roman"/>
          <w:sz w:val="24"/>
          <w:szCs w:val="24"/>
        </w:rPr>
        <w:t>collaboration</w:t>
      </w:r>
      <w:r w:rsidR="00F41500">
        <w:rPr>
          <w:rFonts w:ascii="Arial" w:eastAsia="Times New Roman" w:hAnsi="Arial" w:cs="Times New Roman"/>
          <w:sz w:val="24"/>
          <w:szCs w:val="24"/>
        </w:rPr>
        <w:t xml:space="preserve"> between the emergency services including the creation of on-line tools to support local partners to transform the local workforce.</w:t>
      </w:r>
    </w:p>
    <w:p w:rsidR="00171C62" w:rsidRDefault="00171C62" w:rsidP="00171C62">
      <w:pPr>
        <w:ind w:left="709" w:hanging="709"/>
        <w:rPr>
          <w:rFonts w:ascii="Arial" w:eastAsia="Times New Roman" w:hAnsi="Arial" w:cs="Times New Roman"/>
          <w:sz w:val="24"/>
          <w:szCs w:val="24"/>
        </w:rPr>
      </w:pPr>
      <w:r>
        <w:rPr>
          <w:rFonts w:ascii="Arial" w:eastAsia="Times New Roman" w:hAnsi="Arial" w:cs="Times New Roman"/>
          <w:sz w:val="24"/>
          <w:szCs w:val="24"/>
        </w:rPr>
        <w:t>10.</w:t>
      </w:r>
      <w:r>
        <w:rPr>
          <w:rFonts w:ascii="Arial" w:eastAsia="Times New Roman" w:hAnsi="Arial" w:cs="Times New Roman"/>
          <w:sz w:val="24"/>
          <w:szCs w:val="24"/>
        </w:rPr>
        <w:tab/>
      </w:r>
      <w:r w:rsidR="00191EAD">
        <w:rPr>
          <w:rFonts w:ascii="Arial" w:eastAsia="Times New Roman" w:hAnsi="Arial" w:cs="Times New Roman"/>
          <w:sz w:val="24"/>
          <w:szCs w:val="24"/>
        </w:rPr>
        <w:t>delivering</w:t>
      </w:r>
      <w:r w:rsidR="00F41500">
        <w:rPr>
          <w:rFonts w:ascii="Arial" w:eastAsia="Times New Roman" w:hAnsi="Arial" w:cs="Times New Roman"/>
          <w:sz w:val="24"/>
          <w:szCs w:val="24"/>
        </w:rPr>
        <w:t xml:space="preserve"> </w:t>
      </w:r>
      <w:r w:rsidR="00E769FA">
        <w:rPr>
          <w:rFonts w:ascii="Arial" w:eastAsia="Times New Roman" w:hAnsi="Arial" w:cs="Times New Roman"/>
          <w:sz w:val="24"/>
          <w:szCs w:val="24"/>
        </w:rPr>
        <w:t xml:space="preserve">new forms of </w:t>
      </w:r>
      <w:r w:rsidR="00F41500">
        <w:rPr>
          <w:rFonts w:ascii="Arial" w:eastAsia="Times New Roman" w:hAnsi="Arial" w:cs="Times New Roman"/>
          <w:sz w:val="24"/>
          <w:szCs w:val="24"/>
        </w:rPr>
        <w:t xml:space="preserve">leadership support </w:t>
      </w:r>
      <w:r w:rsidR="00E769FA">
        <w:rPr>
          <w:rFonts w:ascii="Arial" w:eastAsia="Times New Roman" w:hAnsi="Arial" w:cs="Times New Roman"/>
          <w:sz w:val="24"/>
          <w:szCs w:val="24"/>
        </w:rPr>
        <w:t xml:space="preserve">to ensure that fire authority members are equipped to continue to take forward the key recommendations form the Knight review. </w:t>
      </w:r>
    </w:p>
    <w:p w:rsidR="00171C62" w:rsidRDefault="00171C62" w:rsidP="00171C62">
      <w:pPr>
        <w:ind w:left="709" w:hanging="709"/>
        <w:rPr>
          <w:rFonts w:ascii="Arial" w:eastAsia="Times New Roman" w:hAnsi="Arial" w:cs="Times New Roman"/>
          <w:sz w:val="24"/>
          <w:szCs w:val="24"/>
        </w:rPr>
      </w:pPr>
      <w:r>
        <w:rPr>
          <w:rFonts w:ascii="Arial" w:eastAsia="Times New Roman" w:hAnsi="Arial" w:cs="Times New Roman"/>
          <w:sz w:val="24"/>
          <w:szCs w:val="24"/>
        </w:rPr>
        <w:t>11.</w:t>
      </w:r>
      <w:r>
        <w:rPr>
          <w:rFonts w:ascii="Arial" w:eastAsia="Times New Roman" w:hAnsi="Arial" w:cs="Times New Roman"/>
          <w:sz w:val="24"/>
          <w:szCs w:val="24"/>
        </w:rPr>
        <w:tab/>
        <w:t>d</w:t>
      </w:r>
      <w:r w:rsidR="00496903">
        <w:rPr>
          <w:rFonts w:ascii="Arial" w:eastAsia="Times New Roman" w:hAnsi="Arial" w:cs="Times New Roman"/>
          <w:sz w:val="24"/>
          <w:szCs w:val="24"/>
        </w:rPr>
        <w:t>elivering cost-effective pay settlements for authorities which maximise the return on workforce costs, thereby avoiding the duplication of effort a</w:t>
      </w:r>
      <w:r>
        <w:rPr>
          <w:rFonts w:ascii="Arial" w:eastAsia="Times New Roman" w:hAnsi="Arial" w:cs="Times New Roman"/>
          <w:sz w:val="24"/>
          <w:szCs w:val="24"/>
        </w:rPr>
        <w:t>cross several hundred employers</w:t>
      </w:r>
    </w:p>
    <w:p w:rsidR="005666DC" w:rsidRDefault="00171C62" w:rsidP="005666DC">
      <w:pPr>
        <w:ind w:left="709" w:hanging="709"/>
        <w:rPr>
          <w:rFonts w:ascii="Arial" w:eastAsia="Times New Roman" w:hAnsi="Arial" w:cs="Times New Roman"/>
          <w:sz w:val="24"/>
          <w:szCs w:val="24"/>
        </w:rPr>
      </w:pPr>
      <w:r>
        <w:rPr>
          <w:rFonts w:ascii="Arial" w:eastAsia="Times New Roman" w:hAnsi="Arial" w:cs="Times New Roman"/>
          <w:sz w:val="24"/>
          <w:szCs w:val="24"/>
        </w:rPr>
        <w:t>12.</w:t>
      </w:r>
      <w:r>
        <w:rPr>
          <w:rFonts w:ascii="Arial" w:eastAsia="Times New Roman" w:hAnsi="Arial" w:cs="Times New Roman"/>
          <w:sz w:val="24"/>
          <w:szCs w:val="24"/>
        </w:rPr>
        <w:tab/>
        <w:t>providing</w:t>
      </w:r>
      <w:r w:rsidR="00496903">
        <w:rPr>
          <w:rFonts w:ascii="Arial" w:eastAsia="Times New Roman" w:hAnsi="Arial" w:cs="Times New Roman"/>
          <w:sz w:val="24"/>
          <w:szCs w:val="24"/>
        </w:rPr>
        <w:t xml:space="preserve"> sector specific advice on a range of employee relations</w:t>
      </w:r>
      <w:r w:rsidR="00130910">
        <w:rPr>
          <w:rFonts w:ascii="Arial" w:eastAsia="Times New Roman" w:hAnsi="Arial" w:cs="Times New Roman"/>
          <w:sz w:val="24"/>
          <w:szCs w:val="24"/>
        </w:rPr>
        <w:t>, pensions</w:t>
      </w:r>
      <w:r w:rsidR="00563D9C">
        <w:rPr>
          <w:rFonts w:ascii="Arial" w:eastAsia="Times New Roman" w:hAnsi="Arial" w:cs="Times New Roman"/>
          <w:sz w:val="24"/>
          <w:szCs w:val="24"/>
        </w:rPr>
        <w:t xml:space="preserve"> </w:t>
      </w:r>
      <w:r w:rsidR="00130910">
        <w:rPr>
          <w:rFonts w:ascii="Arial" w:eastAsia="Times New Roman" w:hAnsi="Arial" w:cs="Times New Roman"/>
          <w:sz w:val="24"/>
          <w:szCs w:val="24"/>
        </w:rPr>
        <w:t>including</w:t>
      </w:r>
      <w:r w:rsidR="00496903">
        <w:rPr>
          <w:rFonts w:ascii="Arial" w:eastAsia="Times New Roman" w:hAnsi="Arial" w:cs="Times New Roman"/>
          <w:sz w:val="24"/>
          <w:szCs w:val="24"/>
        </w:rPr>
        <w:t xml:space="preserve"> employment law and job evaluation </w:t>
      </w:r>
    </w:p>
    <w:p w:rsidR="005666DC" w:rsidRDefault="005666DC" w:rsidP="005666DC">
      <w:pPr>
        <w:ind w:left="709" w:hanging="709"/>
        <w:rPr>
          <w:rFonts w:ascii="Arial" w:eastAsia="Times New Roman" w:hAnsi="Arial" w:cs="Times New Roman"/>
          <w:sz w:val="24"/>
          <w:szCs w:val="24"/>
        </w:rPr>
      </w:pPr>
      <w:r>
        <w:rPr>
          <w:rFonts w:ascii="Arial" w:eastAsia="Times New Roman" w:hAnsi="Arial" w:cs="Times New Roman"/>
          <w:sz w:val="24"/>
          <w:szCs w:val="24"/>
        </w:rPr>
        <w:t>13.</w:t>
      </w:r>
      <w:r>
        <w:rPr>
          <w:rFonts w:ascii="Arial" w:eastAsia="Times New Roman" w:hAnsi="Arial" w:cs="Times New Roman"/>
          <w:sz w:val="24"/>
          <w:szCs w:val="24"/>
        </w:rPr>
        <w:tab/>
      </w:r>
      <w:r w:rsidR="00C870CB">
        <w:rPr>
          <w:rFonts w:ascii="Arial" w:eastAsia="Times New Roman" w:hAnsi="Arial" w:cs="Times New Roman"/>
          <w:sz w:val="24"/>
          <w:szCs w:val="24"/>
        </w:rPr>
        <w:t>support</w:t>
      </w:r>
      <w:r>
        <w:rPr>
          <w:rFonts w:ascii="Arial" w:eastAsia="Times New Roman" w:hAnsi="Arial" w:cs="Times New Roman"/>
          <w:sz w:val="24"/>
          <w:szCs w:val="24"/>
        </w:rPr>
        <w:t>ing</w:t>
      </w:r>
      <w:r w:rsidR="00C870CB">
        <w:rPr>
          <w:rFonts w:ascii="Arial" w:eastAsia="Times New Roman" w:hAnsi="Arial" w:cs="Times New Roman"/>
          <w:sz w:val="24"/>
          <w:szCs w:val="24"/>
        </w:rPr>
        <w:t xml:space="preserve"> councils in addressing immediate and future strategic workshop challenges in areas such as organisational restructuring, reward systems, mutuals, social enter</w:t>
      </w:r>
      <w:r>
        <w:rPr>
          <w:rFonts w:ascii="Arial" w:eastAsia="Times New Roman" w:hAnsi="Arial" w:cs="Times New Roman"/>
          <w:sz w:val="24"/>
          <w:szCs w:val="24"/>
        </w:rPr>
        <w:t>prises and employee engagemen</w:t>
      </w:r>
      <w:r w:rsidR="00130910">
        <w:rPr>
          <w:rFonts w:ascii="Arial" w:eastAsia="Times New Roman" w:hAnsi="Arial" w:cs="Times New Roman"/>
          <w:sz w:val="24"/>
          <w:szCs w:val="24"/>
        </w:rPr>
        <w:t>t</w:t>
      </w:r>
    </w:p>
    <w:p w:rsidR="00130910" w:rsidRDefault="005666DC" w:rsidP="00130910">
      <w:pPr>
        <w:ind w:left="709" w:hanging="709"/>
        <w:rPr>
          <w:rFonts w:ascii="Arial" w:eastAsia="Times New Roman" w:hAnsi="Arial" w:cs="Times New Roman"/>
          <w:sz w:val="24"/>
          <w:szCs w:val="24"/>
        </w:rPr>
      </w:pPr>
      <w:r>
        <w:rPr>
          <w:rFonts w:ascii="Arial" w:eastAsia="Times New Roman" w:hAnsi="Arial" w:cs="Times New Roman"/>
          <w:sz w:val="24"/>
          <w:szCs w:val="24"/>
        </w:rPr>
        <w:lastRenderedPageBreak/>
        <w:t>14.</w:t>
      </w:r>
      <w:r>
        <w:rPr>
          <w:rFonts w:ascii="Arial" w:eastAsia="Times New Roman" w:hAnsi="Arial" w:cs="Times New Roman"/>
          <w:sz w:val="24"/>
          <w:szCs w:val="24"/>
        </w:rPr>
        <w:tab/>
        <w:t>r</w:t>
      </w:r>
      <w:r w:rsidR="003810CC" w:rsidRPr="003810CC">
        <w:rPr>
          <w:rFonts w:ascii="Arial" w:eastAsia="Times New Roman" w:hAnsi="Arial" w:cs="Times New Roman"/>
          <w:sz w:val="24"/>
          <w:szCs w:val="24"/>
        </w:rPr>
        <w:t>olling out to a further 15 councils our tool to help councils to review and reduce their layers and spans of control</w:t>
      </w:r>
      <w:r w:rsidR="003810CC">
        <w:rPr>
          <w:rFonts w:ascii="Arial" w:eastAsia="Times New Roman" w:hAnsi="Arial" w:cs="Times New Roman"/>
          <w:sz w:val="24"/>
          <w:szCs w:val="24"/>
        </w:rPr>
        <w:t xml:space="preserve"> as a way of reducing their costs</w:t>
      </w:r>
      <w:r w:rsidR="003810CC" w:rsidRPr="003810CC">
        <w:rPr>
          <w:rFonts w:ascii="Arial" w:eastAsia="Times New Roman" w:hAnsi="Arial" w:cs="Times New Roman"/>
          <w:sz w:val="24"/>
          <w:szCs w:val="24"/>
        </w:rPr>
        <w:t>.</w:t>
      </w:r>
    </w:p>
    <w:p w:rsidR="00130910" w:rsidRDefault="00130910" w:rsidP="00130910">
      <w:pPr>
        <w:ind w:left="709" w:hanging="709"/>
        <w:rPr>
          <w:rFonts w:ascii="Arial" w:eastAsia="Times New Roman" w:hAnsi="Arial" w:cs="Times New Roman"/>
          <w:sz w:val="24"/>
          <w:szCs w:val="24"/>
        </w:rPr>
      </w:pPr>
      <w:r>
        <w:rPr>
          <w:rFonts w:ascii="Arial" w:eastAsia="Times New Roman" w:hAnsi="Arial" w:cs="Times New Roman"/>
          <w:sz w:val="24"/>
          <w:szCs w:val="24"/>
        </w:rPr>
        <w:t>15.</w:t>
      </w:r>
      <w:r>
        <w:rPr>
          <w:rFonts w:ascii="Arial" w:eastAsia="Times New Roman" w:hAnsi="Arial" w:cs="Times New Roman"/>
          <w:sz w:val="24"/>
          <w:szCs w:val="24"/>
        </w:rPr>
        <w:tab/>
        <w:t>m</w:t>
      </w:r>
      <w:r w:rsidR="00496903">
        <w:rPr>
          <w:rFonts w:ascii="Arial" w:eastAsia="Times New Roman" w:hAnsi="Arial" w:cs="Times New Roman"/>
          <w:sz w:val="24"/>
          <w:szCs w:val="24"/>
        </w:rPr>
        <w:t xml:space="preserve">aking available to all councils </w:t>
      </w:r>
      <w:r w:rsidR="00496903" w:rsidRPr="00496903">
        <w:rPr>
          <w:rFonts w:ascii="Arial" w:eastAsia="Times New Roman" w:hAnsi="Arial" w:cs="Times New Roman"/>
          <w:sz w:val="24"/>
          <w:szCs w:val="24"/>
        </w:rPr>
        <w:t xml:space="preserve">an organisational redesign tool that improves management effectiveness and </w:t>
      </w:r>
      <w:r w:rsidR="00496903">
        <w:rPr>
          <w:rFonts w:ascii="Arial" w:eastAsia="Times New Roman" w:hAnsi="Arial" w:cs="Times New Roman"/>
          <w:sz w:val="24"/>
          <w:szCs w:val="24"/>
        </w:rPr>
        <w:t>helps co</w:t>
      </w:r>
      <w:r w:rsidR="00496903" w:rsidRPr="00496903">
        <w:rPr>
          <w:rFonts w:ascii="Arial" w:eastAsia="Times New Roman" w:hAnsi="Arial" w:cs="Times New Roman"/>
          <w:sz w:val="24"/>
          <w:szCs w:val="24"/>
        </w:rPr>
        <w:t>uncils  reduce their workforce costs by improving their management structures and capability, creating the right local reward packages, managing poor performance better, reducing sickness absence, developing skills and increasing productivity.</w:t>
      </w:r>
    </w:p>
    <w:p w:rsidR="00130910" w:rsidRDefault="00130910" w:rsidP="00130910">
      <w:pPr>
        <w:ind w:left="709" w:hanging="709"/>
        <w:rPr>
          <w:rFonts w:ascii="Arial" w:eastAsia="Times New Roman" w:hAnsi="Arial" w:cs="Times New Roman"/>
          <w:sz w:val="24"/>
          <w:szCs w:val="24"/>
        </w:rPr>
      </w:pPr>
      <w:r>
        <w:rPr>
          <w:rFonts w:ascii="Arial" w:eastAsia="Times New Roman" w:hAnsi="Arial" w:cs="Times New Roman"/>
          <w:sz w:val="24"/>
          <w:szCs w:val="24"/>
        </w:rPr>
        <w:t>16.</w:t>
      </w:r>
      <w:r>
        <w:rPr>
          <w:rFonts w:ascii="Arial" w:eastAsia="Times New Roman" w:hAnsi="Arial" w:cs="Times New Roman"/>
          <w:sz w:val="24"/>
          <w:szCs w:val="24"/>
        </w:rPr>
        <w:tab/>
        <w:t>w</w:t>
      </w:r>
      <w:r w:rsidR="00496903" w:rsidRPr="00496903">
        <w:rPr>
          <w:rFonts w:ascii="Arial" w:eastAsia="Times New Roman" w:hAnsi="Arial" w:cs="Times New Roman"/>
          <w:sz w:val="24"/>
          <w:szCs w:val="24"/>
        </w:rPr>
        <w:t xml:space="preserve">orking with central Government and national partners to develop the workforce changes associated with public sector reform and supporting councils to adopt the new ways of working. </w:t>
      </w:r>
      <w:r w:rsidR="007B1891">
        <w:rPr>
          <w:rFonts w:ascii="Arial" w:eastAsia="Times New Roman" w:hAnsi="Arial" w:cs="Times New Roman"/>
          <w:sz w:val="24"/>
          <w:szCs w:val="24"/>
        </w:rPr>
        <w:t xml:space="preserve"> This will include the d</w:t>
      </w:r>
      <w:r w:rsidR="00496903" w:rsidRPr="00496903">
        <w:rPr>
          <w:rFonts w:ascii="Arial" w:eastAsia="Times New Roman" w:hAnsi="Arial" w:cs="Times New Roman"/>
          <w:sz w:val="24"/>
          <w:szCs w:val="24"/>
        </w:rPr>
        <w:t xml:space="preserve">evelopment of </w:t>
      </w:r>
      <w:r w:rsidR="007B1891">
        <w:rPr>
          <w:rFonts w:ascii="Arial" w:eastAsia="Times New Roman" w:hAnsi="Arial" w:cs="Times New Roman"/>
          <w:sz w:val="24"/>
          <w:szCs w:val="24"/>
        </w:rPr>
        <w:t xml:space="preserve">a new recruitment and retention tool in the field of </w:t>
      </w:r>
      <w:r w:rsidR="00496903" w:rsidRPr="00496903">
        <w:rPr>
          <w:rFonts w:ascii="Arial" w:eastAsia="Times New Roman" w:hAnsi="Arial" w:cs="Times New Roman"/>
          <w:sz w:val="24"/>
          <w:szCs w:val="24"/>
        </w:rPr>
        <w:t xml:space="preserve">social work </w:t>
      </w:r>
      <w:r w:rsidR="007B1891">
        <w:rPr>
          <w:rFonts w:ascii="Arial" w:eastAsia="Times New Roman" w:hAnsi="Arial" w:cs="Times New Roman"/>
          <w:sz w:val="24"/>
          <w:szCs w:val="24"/>
        </w:rPr>
        <w:t>and continuing to support</w:t>
      </w:r>
      <w:r w:rsidR="00496903" w:rsidRPr="00496903">
        <w:rPr>
          <w:rFonts w:ascii="Arial" w:eastAsia="Times New Roman" w:hAnsi="Arial" w:cs="Times New Roman"/>
          <w:sz w:val="24"/>
          <w:szCs w:val="24"/>
        </w:rPr>
        <w:t xml:space="preserve"> councils to manage the integration of health and social care employees.</w:t>
      </w:r>
    </w:p>
    <w:p w:rsidR="00130910" w:rsidRDefault="00130910" w:rsidP="00130910">
      <w:pPr>
        <w:ind w:left="709" w:hanging="709"/>
        <w:rPr>
          <w:rFonts w:ascii="Arial" w:eastAsia="Times New Roman" w:hAnsi="Arial" w:cs="Times New Roman"/>
          <w:sz w:val="24"/>
          <w:szCs w:val="24"/>
        </w:rPr>
      </w:pPr>
      <w:r>
        <w:rPr>
          <w:rFonts w:ascii="Arial" w:eastAsia="Times New Roman" w:hAnsi="Arial" w:cs="Times New Roman"/>
          <w:sz w:val="24"/>
          <w:szCs w:val="24"/>
        </w:rPr>
        <w:t>17.</w:t>
      </w:r>
      <w:r>
        <w:rPr>
          <w:rFonts w:ascii="Arial" w:eastAsia="Times New Roman" w:hAnsi="Arial" w:cs="Times New Roman"/>
          <w:sz w:val="24"/>
          <w:szCs w:val="24"/>
        </w:rPr>
        <w:tab/>
        <w:t>c</w:t>
      </w:r>
      <w:r w:rsidR="003810CC">
        <w:rPr>
          <w:rFonts w:ascii="Arial" w:eastAsia="Times New Roman" w:hAnsi="Arial" w:cs="Times New Roman"/>
          <w:sz w:val="24"/>
          <w:szCs w:val="24"/>
        </w:rPr>
        <w:t xml:space="preserve">reating and delivering </w:t>
      </w:r>
      <w:r w:rsidR="007B1891" w:rsidRPr="007B1891">
        <w:rPr>
          <w:rFonts w:ascii="Arial" w:eastAsia="Times New Roman" w:hAnsi="Arial" w:cs="Times New Roman"/>
          <w:sz w:val="24"/>
          <w:szCs w:val="24"/>
        </w:rPr>
        <w:t>an employee engagement tool to support councils to develop management practices, processes and behaviours to create and sustain high performing workplaces</w:t>
      </w:r>
    </w:p>
    <w:p w:rsidR="00195014" w:rsidRDefault="00130910" w:rsidP="00130910">
      <w:pPr>
        <w:ind w:left="709" w:hanging="709"/>
        <w:rPr>
          <w:rFonts w:ascii="Arial" w:eastAsia="Times New Roman" w:hAnsi="Arial" w:cs="Times New Roman"/>
          <w:sz w:val="24"/>
          <w:szCs w:val="24"/>
        </w:rPr>
      </w:pPr>
      <w:r>
        <w:rPr>
          <w:rFonts w:ascii="Arial" w:eastAsia="Times New Roman" w:hAnsi="Arial" w:cs="Times New Roman"/>
          <w:sz w:val="24"/>
          <w:szCs w:val="24"/>
        </w:rPr>
        <w:t>18.</w:t>
      </w:r>
      <w:r>
        <w:rPr>
          <w:rFonts w:ascii="Arial" w:eastAsia="Times New Roman" w:hAnsi="Arial" w:cs="Times New Roman"/>
          <w:sz w:val="24"/>
          <w:szCs w:val="24"/>
        </w:rPr>
        <w:tab/>
        <w:t>w</w:t>
      </w:r>
      <w:r w:rsidR="007B1891">
        <w:rPr>
          <w:rFonts w:ascii="Arial" w:eastAsia="Times New Roman" w:hAnsi="Arial" w:cs="Times New Roman"/>
          <w:sz w:val="24"/>
          <w:szCs w:val="24"/>
        </w:rPr>
        <w:t xml:space="preserve">orking with the relevant sector skills councils support councils to </w:t>
      </w:r>
      <w:r w:rsidR="007B1891" w:rsidRPr="007B1891">
        <w:rPr>
          <w:rFonts w:ascii="Arial" w:eastAsia="Times New Roman" w:hAnsi="Arial" w:cs="Times New Roman"/>
          <w:sz w:val="24"/>
          <w:szCs w:val="24"/>
        </w:rPr>
        <w:t xml:space="preserve">develop a workforce capable of leading and adapting public sector and local government service. </w:t>
      </w:r>
      <w:r w:rsidR="007B1891">
        <w:rPr>
          <w:rFonts w:ascii="Arial" w:eastAsia="Times New Roman" w:hAnsi="Arial" w:cs="Times New Roman"/>
          <w:sz w:val="24"/>
          <w:szCs w:val="24"/>
        </w:rPr>
        <w:t xml:space="preserve">This will include a new programme supporting at least 15 councils to become more commercial in their approach. </w:t>
      </w:r>
    </w:p>
    <w:p w:rsidR="00130910" w:rsidRDefault="00130910">
      <w:pPr>
        <w:rPr>
          <w:rFonts w:ascii="Arial" w:eastAsia="Times New Roman" w:hAnsi="Arial" w:cs="Times New Roman"/>
          <w:b/>
          <w:sz w:val="24"/>
          <w:szCs w:val="24"/>
        </w:rPr>
      </w:pPr>
      <w:r>
        <w:rPr>
          <w:rFonts w:ascii="Arial" w:eastAsia="Times New Roman" w:hAnsi="Arial" w:cs="Times New Roman"/>
          <w:b/>
          <w:sz w:val="24"/>
          <w:szCs w:val="24"/>
        </w:rPr>
        <w:br w:type="page"/>
      </w:r>
    </w:p>
    <w:p w:rsidR="003975D2" w:rsidRPr="003975D2" w:rsidRDefault="003975D2" w:rsidP="003975D2">
      <w:pPr>
        <w:rPr>
          <w:rFonts w:ascii="Arial" w:hAnsi="Arial" w:cs="Arial"/>
          <w:b/>
          <w:sz w:val="24"/>
          <w:szCs w:val="24"/>
        </w:rPr>
      </w:pPr>
      <w:r w:rsidRPr="003975D2">
        <w:rPr>
          <w:rFonts w:ascii="Arial" w:hAnsi="Arial" w:cs="Arial"/>
          <w:b/>
          <w:sz w:val="24"/>
          <w:szCs w:val="24"/>
        </w:rPr>
        <w:lastRenderedPageBreak/>
        <w:t>RSG BUDGET 2015/16</w:t>
      </w:r>
    </w:p>
    <w:p w:rsidR="00B22B35" w:rsidRDefault="008D7E72" w:rsidP="008D7E72">
      <w:pPr>
        <w:rPr>
          <w:rFonts w:ascii="Arial" w:hAnsi="Arial" w:cs="Arial"/>
          <w:sz w:val="24"/>
          <w:szCs w:val="24"/>
        </w:rPr>
      </w:pPr>
      <w:r w:rsidRPr="008D7E72">
        <w:rPr>
          <w:rFonts w:ascii="Arial" w:hAnsi="Arial" w:cs="Arial"/>
          <w:sz w:val="24"/>
          <w:szCs w:val="24"/>
        </w:rPr>
        <w:t>Resources for the LGA’s improvement work continue to be held by the IDeA company,</w:t>
      </w:r>
      <w:r>
        <w:rPr>
          <w:rFonts w:ascii="Arial" w:hAnsi="Arial" w:cs="Arial"/>
          <w:sz w:val="24"/>
          <w:szCs w:val="24"/>
        </w:rPr>
        <w:t xml:space="preserve"> </w:t>
      </w:r>
      <w:r w:rsidRPr="008D7E72">
        <w:rPr>
          <w:rFonts w:ascii="Arial" w:hAnsi="Arial" w:cs="Arial"/>
          <w:sz w:val="24"/>
          <w:szCs w:val="24"/>
        </w:rPr>
        <w:t>although the operations of the LGA and its associated companies are now fully integrated</w:t>
      </w:r>
      <w:r>
        <w:rPr>
          <w:rFonts w:ascii="Arial" w:hAnsi="Arial" w:cs="Arial"/>
          <w:sz w:val="24"/>
          <w:szCs w:val="24"/>
        </w:rPr>
        <w:t xml:space="preserve"> </w:t>
      </w:r>
      <w:r w:rsidRPr="008D7E72">
        <w:rPr>
          <w:rFonts w:ascii="Arial" w:hAnsi="Arial" w:cs="Arial"/>
          <w:sz w:val="24"/>
          <w:szCs w:val="24"/>
        </w:rPr>
        <w:t>under one management structure.</w:t>
      </w:r>
      <w:r>
        <w:rPr>
          <w:rFonts w:ascii="Arial" w:hAnsi="Arial" w:cs="Arial"/>
          <w:sz w:val="24"/>
          <w:szCs w:val="24"/>
        </w:rPr>
        <w:t xml:space="preserve">  Therefore, th</w:t>
      </w:r>
      <w:r w:rsidR="003975D2" w:rsidRPr="003975D2">
        <w:rPr>
          <w:rFonts w:ascii="Arial" w:hAnsi="Arial" w:cs="Arial"/>
          <w:sz w:val="24"/>
          <w:szCs w:val="24"/>
        </w:rPr>
        <w:t xml:space="preserve">e LGA’s budget operates at two levels:  </w:t>
      </w:r>
    </w:p>
    <w:p w:rsidR="00B22B35" w:rsidRDefault="00B22B35" w:rsidP="003975D2">
      <w:pPr>
        <w:rPr>
          <w:rFonts w:ascii="Arial" w:hAnsi="Arial" w:cs="Arial"/>
          <w:sz w:val="24"/>
          <w:szCs w:val="24"/>
        </w:rPr>
      </w:pPr>
      <w:r>
        <w:rPr>
          <w:rFonts w:ascii="Arial" w:hAnsi="Arial" w:cs="Arial"/>
          <w:sz w:val="24"/>
          <w:szCs w:val="24"/>
        </w:rPr>
        <w:t>a)</w:t>
      </w:r>
      <w:r>
        <w:rPr>
          <w:rFonts w:ascii="Arial" w:hAnsi="Arial" w:cs="Arial"/>
          <w:sz w:val="24"/>
          <w:szCs w:val="24"/>
        </w:rPr>
        <w:tab/>
        <w:t xml:space="preserve">firstly, at the Group level combining all </w:t>
      </w:r>
      <w:r w:rsidR="003975D2" w:rsidRPr="003975D2">
        <w:rPr>
          <w:rFonts w:ascii="Arial" w:hAnsi="Arial" w:cs="Arial"/>
          <w:sz w:val="24"/>
          <w:szCs w:val="24"/>
        </w:rPr>
        <w:t xml:space="preserve"> the LGA expenditure and income</w:t>
      </w:r>
      <w:r>
        <w:rPr>
          <w:rFonts w:ascii="Arial" w:hAnsi="Arial" w:cs="Arial"/>
          <w:sz w:val="24"/>
          <w:szCs w:val="24"/>
        </w:rPr>
        <w:t xml:space="preserve"> including revenue support grant, memberships and specific grants</w:t>
      </w:r>
    </w:p>
    <w:p w:rsidR="003975D2" w:rsidRPr="003975D2" w:rsidRDefault="00B22B35" w:rsidP="003975D2">
      <w:pPr>
        <w:rPr>
          <w:rFonts w:ascii="Arial" w:hAnsi="Arial" w:cs="Arial"/>
          <w:sz w:val="24"/>
          <w:szCs w:val="24"/>
        </w:rPr>
      </w:pPr>
      <w:r>
        <w:rPr>
          <w:rFonts w:ascii="Arial" w:hAnsi="Arial" w:cs="Arial"/>
          <w:sz w:val="24"/>
          <w:szCs w:val="24"/>
        </w:rPr>
        <w:t>b)</w:t>
      </w:r>
      <w:r>
        <w:rPr>
          <w:rFonts w:ascii="Arial" w:hAnsi="Arial" w:cs="Arial"/>
          <w:sz w:val="24"/>
          <w:szCs w:val="24"/>
        </w:rPr>
        <w:tab/>
        <w:t>secondly, revenue support grant</w:t>
      </w:r>
      <w:r w:rsidR="003975D2" w:rsidRPr="003975D2">
        <w:rPr>
          <w:rFonts w:ascii="Arial" w:hAnsi="Arial" w:cs="Arial"/>
          <w:sz w:val="24"/>
          <w:szCs w:val="24"/>
        </w:rPr>
        <w:t xml:space="preserve"> income and expenditure is separately accounted for through the IDeA company board. </w:t>
      </w:r>
    </w:p>
    <w:p w:rsidR="003975D2" w:rsidRPr="003975D2" w:rsidRDefault="003975D2" w:rsidP="003975D2">
      <w:pPr>
        <w:rPr>
          <w:rFonts w:ascii="Arial" w:hAnsi="Arial" w:cs="Arial"/>
          <w:sz w:val="24"/>
          <w:szCs w:val="24"/>
        </w:rPr>
      </w:pPr>
      <w:r w:rsidRPr="003975D2">
        <w:rPr>
          <w:rFonts w:ascii="Arial" w:hAnsi="Arial" w:cs="Arial"/>
          <w:sz w:val="24"/>
          <w:szCs w:val="24"/>
        </w:rPr>
        <w:t>This allows the</w:t>
      </w:r>
      <w:r w:rsidR="00B22B35">
        <w:rPr>
          <w:rFonts w:ascii="Arial" w:hAnsi="Arial" w:cs="Arial"/>
          <w:sz w:val="24"/>
          <w:szCs w:val="24"/>
        </w:rPr>
        <w:t xml:space="preserve"> revenue support grant</w:t>
      </w:r>
      <w:r w:rsidRPr="003975D2">
        <w:rPr>
          <w:rFonts w:ascii="Arial" w:hAnsi="Arial" w:cs="Arial"/>
          <w:sz w:val="24"/>
          <w:szCs w:val="24"/>
        </w:rPr>
        <w:t xml:space="preserve"> services to benefit from sharing</w:t>
      </w:r>
      <w:r w:rsidR="006D198B">
        <w:rPr>
          <w:rFonts w:ascii="Arial" w:hAnsi="Arial" w:cs="Arial"/>
          <w:sz w:val="24"/>
          <w:szCs w:val="24"/>
        </w:rPr>
        <w:t xml:space="preserve"> management, </w:t>
      </w:r>
      <w:r w:rsidRPr="003975D2">
        <w:rPr>
          <w:rFonts w:ascii="Arial" w:hAnsi="Arial" w:cs="Arial"/>
          <w:sz w:val="24"/>
          <w:szCs w:val="24"/>
        </w:rPr>
        <w:t xml:space="preserve"> back office and other costs with the rest of the LGA.</w:t>
      </w:r>
    </w:p>
    <w:p w:rsidR="003975D2" w:rsidRPr="003975D2" w:rsidRDefault="00AC64E1" w:rsidP="003975D2">
      <w:pPr>
        <w:rPr>
          <w:rFonts w:ascii="Arial" w:hAnsi="Arial" w:cs="Arial"/>
          <w:sz w:val="24"/>
          <w:szCs w:val="24"/>
        </w:rPr>
      </w:pPr>
      <w:r>
        <w:rPr>
          <w:rFonts w:ascii="Arial" w:hAnsi="Arial" w:cs="Arial"/>
          <w:sz w:val="24"/>
          <w:szCs w:val="24"/>
        </w:rPr>
        <w:t>The budget</w:t>
      </w:r>
      <w:r w:rsidR="003975D2" w:rsidRPr="003975D2">
        <w:rPr>
          <w:rFonts w:ascii="Arial" w:hAnsi="Arial" w:cs="Arial"/>
          <w:sz w:val="24"/>
          <w:szCs w:val="24"/>
        </w:rPr>
        <w:t xml:space="preserve"> set out below set out how the LGA is planning to make use of the revenue support grant only in 2015/16</w:t>
      </w:r>
    </w:p>
    <w:p w:rsidR="00AC64E1" w:rsidRPr="00AC64E1" w:rsidRDefault="00AC64E1">
      <w:pPr>
        <w:rPr>
          <w:rFonts w:ascii="Arial" w:hAnsi="Arial" w:cs="Arial"/>
          <w:b/>
          <w:sz w:val="24"/>
          <w:szCs w:val="24"/>
        </w:rPr>
      </w:pPr>
      <w:r>
        <w:rPr>
          <w:rFonts w:ascii="Arial" w:hAnsi="Arial" w:cs="Arial"/>
          <w:b/>
          <w:sz w:val="24"/>
          <w:szCs w:val="24"/>
        </w:rPr>
        <w:t>Budget tables to b</w:t>
      </w:r>
      <w:r w:rsidRPr="00AC64E1">
        <w:rPr>
          <w:rFonts w:ascii="Arial" w:hAnsi="Arial" w:cs="Arial"/>
          <w:b/>
          <w:sz w:val="24"/>
          <w:szCs w:val="24"/>
        </w:rPr>
        <w:t>e inserted</w:t>
      </w:r>
    </w:p>
    <w:p w:rsidR="003975D2" w:rsidRPr="00AC64E1" w:rsidRDefault="003975D2">
      <w:r>
        <w:rPr>
          <w:rFonts w:ascii="Arial" w:hAnsi="Arial" w:cs="Arial"/>
          <w:sz w:val="24"/>
          <w:szCs w:val="24"/>
        </w:rPr>
        <w:br w:type="page"/>
      </w:r>
    </w:p>
    <w:p w:rsidR="00AB433C" w:rsidRDefault="00AB433C" w:rsidP="00AB433C">
      <w:pPr>
        <w:rPr>
          <w:rFonts w:ascii="Arial" w:hAnsi="Arial" w:cs="Arial"/>
          <w:b/>
          <w:sz w:val="24"/>
          <w:szCs w:val="24"/>
        </w:rPr>
      </w:pPr>
      <w:r w:rsidRPr="00AB433C">
        <w:rPr>
          <w:rFonts w:ascii="Arial" w:hAnsi="Arial" w:cs="Arial"/>
          <w:b/>
          <w:sz w:val="24"/>
          <w:szCs w:val="24"/>
        </w:rPr>
        <w:lastRenderedPageBreak/>
        <w:t>DELIVERY OPTIONS</w:t>
      </w:r>
    </w:p>
    <w:p w:rsidR="00AC64E1" w:rsidRDefault="00AB433C" w:rsidP="00AB433C">
      <w:pPr>
        <w:rPr>
          <w:rFonts w:ascii="Arial" w:hAnsi="Arial" w:cs="Arial"/>
          <w:sz w:val="24"/>
          <w:szCs w:val="24"/>
        </w:rPr>
      </w:pPr>
      <w:r>
        <w:rPr>
          <w:rFonts w:ascii="Arial" w:hAnsi="Arial" w:cs="Arial"/>
          <w:sz w:val="24"/>
          <w:szCs w:val="24"/>
        </w:rPr>
        <w:t>The business plan for 2015/16 will be delivered through a combination of in-house staff and commissioned services</w:t>
      </w:r>
      <w:r w:rsidR="00AC64E1">
        <w:rPr>
          <w:rFonts w:ascii="Arial" w:hAnsi="Arial" w:cs="Arial"/>
          <w:sz w:val="24"/>
          <w:szCs w:val="24"/>
        </w:rPr>
        <w:t xml:space="preserve"> with the private sector</w:t>
      </w:r>
      <w:r>
        <w:rPr>
          <w:rFonts w:ascii="Arial" w:hAnsi="Arial" w:cs="Arial"/>
          <w:sz w:val="24"/>
          <w:szCs w:val="24"/>
        </w:rPr>
        <w:t xml:space="preserve">.  </w:t>
      </w:r>
      <w:r w:rsidR="00AC64E1">
        <w:rPr>
          <w:rFonts w:ascii="Arial" w:hAnsi="Arial" w:cs="Arial"/>
          <w:sz w:val="24"/>
          <w:szCs w:val="24"/>
        </w:rPr>
        <w:t xml:space="preserve">We will also look to work with mutuals, social enterprises and others where appropriate.   </w:t>
      </w:r>
      <w:r>
        <w:rPr>
          <w:rFonts w:ascii="Arial" w:hAnsi="Arial" w:cs="Arial"/>
          <w:sz w:val="24"/>
          <w:szCs w:val="24"/>
        </w:rPr>
        <w:t xml:space="preserve"> </w:t>
      </w:r>
    </w:p>
    <w:p w:rsidR="00EC149A" w:rsidRDefault="00AB433C" w:rsidP="00AB433C">
      <w:pPr>
        <w:rPr>
          <w:rFonts w:ascii="Arial" w:hAnsi="Arial" w:cs="Arial"/>
          <w:sz w:val="24"/>
          <w:szCs w:val="24"/>
        </w:rPr>
      </w:pPr>
      <w:r>
        <w:rPr>
          <w:rFonts w:ascii="Arial" w:hAnsi="Arial" w:cs="Arial"/>
          <w:sz w:val="24"/>
          <w:szCs w:val="24"/>
        </w:rPr>
        <w:t xml:space="preserve">However, what is unique about the way we deliver services is the extent to which we make use of peers - both members and officers from local authorities across the country in both the design and delivery of the services.  </w:t>
      </w:r>
    </w:p>
    <w:p w:rsidR="00EC149A" w:rsidRDefault="00AB433C" w:rsidP="00AB433C">
      <w:pPr>
        <w:rPr>
          <w:rFonts w:ascii="Arial" w:hAnsi="Arial" w:cs="Arial"/>
          <w:sz w:val="24"/>
          <w:szCs w:val="24"/>
        </w:rPr>
      </w:pPr>
      <w:r>
        <w:rPr>
          <w:rFonts w:ascii="Arial" w:hAnsi="Arial" w:cs="Arial"/>
          <w:sz w:val="24"/>
          <w:szCs w:val="24"/>
        </w:rPr>
        <w:t>We have expanded this concept in recent years so that our pool of accredited peers also includes individuals from other parts of the health sector including central government</w:t>
      </w:r>
      <w:r w:rsidR="00EC149A">
        <w:rPr>
          <w:rFonts w:ascii="Arial" w:hAnsi="Arial" w:cs="Arial"/>
          <w:sz w:val="24"/>
          <w:szCs w:val="24"/>
        </w:rPr>
        <w:t xml:space="preserve">, </w:t>
      </w:r>
      <w:r>
        <w:rPr>
          <w:rFonts w:ascii="Arial" w:hAnsi="Arial" w:cs="Arial"/>
          <w:sz w:val="24"/>
          <w:szCs w:val="24"/>
        </w:rPr>
        <w:t>health bodies</w:t>
      </w:r>
      <w:r w:rsidR="00EC149A">
        <w:rPr>
          <w:rFonts w:ascii="Arial" w:hAnsi="Arial" w:cs="Arial"/>
          <w:sz w:val="24"/>
          <w:szCs w:val="24"/>
        </w:rPr>
        <w:t>, the police as well as voluntary and community sector representatives and people from the business community.</w:t>
      </w:r>
    </w:p>
    <w:p w:rsidR="00EC149A" w:rsidRDefault="00EC149A" w:rsidP="00740C19">
      <w:pPr>
        <w:rPr>
          <w:rFonts w:ascii="Arial" w:hAnsi="Arial" w:cs="Arial"/>
          <w:sz w:val="24"/>
          <w:szCs w:val="24"/>
        </w:rPr>
      </w:pPr>
      <w:r>
        <w:rPr>
          <w:rFonts w:ascii="Arial" w:hAnsi="Arial" w:cs="Arial"/>
          <w:sz w:val="24"/>
          <w:szCs w:val="24"/>
        </w:rPr>
        <w:t xml:space="preserve">This ensures that local authorities are able to learn from the best in the sector.  It also provides fantastic learning and development opportunities for the peers, who take learning back to their organisations to help them improve too. </w:t>
      </w:r>
    </w:p>
    <w:p w:rsidR="00546719" w:rsidRDefault="00546719" w:rsidP="00740C19">
      <w:pPr>
        <w:rPr>
          <w:rFonts w:ascii="Arial" w:hAnsi="Arial" w:cs="Arial"/>
          <w:sz w:val="24"/>
          <w:szCs w:val="24"/>
        </w:rPr>
      </w:pPr>
      <w:r>
        <w:rPr>
          <w:rFonts w:ascii="Arial" w:hAnsi="Arial" w:cs="Arial"/>
          <w:sz w:val="24"/>
          <w:szCs w:val="24"/>
        </w:rPr>
        <w:t xml:space="preserve">We are also uniquely placed to take on more grant funded programmes for other government departments.  We have an excellent track record of delivery in this area and because we have in place national platforms of delivery such as our leadership programmes and our peer challenge programme we are able to adapt them for other service areas.   In addition as the national sector led body we have the intelligence about the sector and the ability to influence it that enables us to make the connections between government policy and implementation at the local level. </w:t>
      </w:r>
    </w:p>
    <w:p w:rsidR="00EC149A" w:rsidRDefault="00EC149A" w:rsidP="00740C19">
      <w:pPr>
        <w:rPr>
          <w:rFonts w:ascii="Arial" w:hAnsi="Arial" w:cs="Arial"/>
          <w:b/>
          <w:sz w:val="24"/>
          <w:szCs w:val="24"/>
        </w:rPr>
      </w:pPr>
      <w:r>
        <w:rPr>
          <w:rFonts w:ascii="Arial" w:hAnsi="Arial" w:cs="Arial"/>
          <w:sz w:val="24"/>
          <w:szCs w:val="24"/>
        </w:rPr>
        <w:t xml:space="preserve"> </w:t>
      </w:r>
    </w:p>
    <w:p w:rsidR="00740C19" w:rsidRPr="003975D2" w:rsidRDefault="00740C19" w:rsidP="00740C19">
      <w:pPr>
        <w:rPr>
          <w:rFonts w:ascii="Arial" w:hAnsi="Arial" w:cs="Arial"/>
          <w:b/>
          <w:sz w:val="24"/>
          <w:szCs w:val="24"/>
        </w:rPr>
      </w:pPr>
      <w:r w:rsidRPr="003975D2">
        <w:rPr>
          <w:rFonts w:ascii="Arial" w:hAnsi="Arial" w:cs="Arial"/>
          <w:b/>
          <w:sz w:val="24"/>
          <w:szCs w:val="24"/>
        </w:rPr>
        <w:t>MATCHED RESOURCES</w:t>
      </w:r>
    </w:p>
    <w:p w:rsidR="00EC149A" w:rsidRDefault="00EC149A" w:rsidP="00740C19">
      <w:pPr>
        <w:rPr>
          <w:rFonts w:ascii="Arial" w:hAnsi="Arial" w:cs="Arial"/>
          <w:sz w:val="24"/>
          <w:szCs w:val="24"/>
        </w:rPr>
      </w:pPr>
      <w:r>
        <w:rPr>
          <w:rFonts w:ascii="Arial" w:hAnsi="Arial" w:cs="Arial"/>
          <w:sz w:val="24"/>
          <w:szCs w:val="24"/>
        </w:rPr>
        <w:t>As mentioned above, the</w:t>
      </w:r>
      <w:r w:rsidR="00740C19" w:rsidRPr="00740C19">
        <w:rPr>
          <w:rFonts w:ascii="Arial" w:hAnsi="Arial" w:cs="Arial"/>
          <w:sz w:val="24"/>
          <w:szCs w:val="24"/>
        </w:rPr>
        <w:t xml:space="preserve"> programme of work makes use of significant resources from the sector in the form of officer and member peers who are used to provide direct support to councils and who make up the peer challenge teams.  </w:t>
      </w:r>
    </w:p>
    <w:p w:rsidR="00740C19" w:rsidRPr="00740C19" w:rsidRDefault="00740C19" w:rsidP="00740C19">
      <w:pPr>
        <w:rPr>
          <w:rFonts w:ascii="Arial" w:hAnsi="Arial" w:cs="Arial"/>
          <w:sz w:val="24"/>
          <w:szCs w:val="24"/>
        </w:rPr>
      </w:pPr>
      <w:r w:rsidRPr="00740C19">
        <w:rPr>
          <w:rFonts w:ascii="Arial" w:hAnsi="Arial" w:cs="Arial"/>
          <w:sz w:val="24"/>
          <w:szCs w:val="24"/>
        </w:rPr>
        <w:t>Our pool of officer and member peers who we draw upon totals over 700 and it is estimated that the total contribution in kind for this programme from peers and councils is in excess of £</w:t>
      </w:r>
      <w:r w:rsidR="00C26C58">
        <w:rPr>
          <w:rFonts w:ascii="Arial" w:hAnsi="Arial" w:cs="Arial"/>
          <w:sz w:val="24"/>
          <w:szCs w:val="24"/>
        </w:rPr>
        <w:t>5</w:t>
      </w:r>
      <w:r w:rsidRPr="00740C19">
        <w:rPr>
          <w:rFonts w:ascii="Arial" w:hAnsi="Arial" w:cs="Arial"/>
          <w:sz w:val="24"/>
          <w:szCs w:val="24"/>
        </w:rPr>
        <w:t>m</w:t>
      </w:r>
      <w:r w:rsidR="003975D2">
        <w:rPr>
          <w:rFonts w:ascii="Arial" w:hAnsi="Arial" w:cs="Arial"/>
          <w:sz w:val="24"/>
          <w:szCs w:val="24"/>
        </w:rPr>
        <w:t xml:space="preserve"> just for our peer challenge programme</w:t>
      </w:r>
      <w:r w:rsidRPr="00740C19">
        <w:rPr>
          <w:rFonts w:ascii="Arial" w:hAnsi="Arial" w:cs="Arial"/>
          <w:sz w:val="24"/>
          <w:szCs w:val="24"/>
        </w:rPr>
        <w:t xml:space="preserve">.  </w:t>
      </w:r>
    </w:p>
    <w:p w:rsidR="003975D2" w:rsidRDefault="00740C19" w:rsidP="00740C19">
      <w:pPr>
        <w:rPr>
          <w:rFonts w:ascii="Arial" w:hAnsi="Arial" w:cs="Arial"/>
          <w:sz w:val="24"/>
          <w:szCs w:val="24"/>
        </w:rPr>
      </w:pPr>
      <w:r w:rsidRPr="00740C19">
        <w:rPr>
          <w:rFonts w:ascii="Arial" w:hAnsi="Arial" w:cs="Arial"/>
          <w:sz w:val="24"/>
          <w:szCs w:val="24"/>
        </w:rPr>
        <w:t xml:space="preserve">The productivity programmes all involve contributions in kind from councils themselves which </w:t>
      </w:r>
      <w:r w:rsidR="003975D2">
        <w:rPr>
          <w:rFonts w:ascii="Arial" w:hAnsi="Arial" w:cs="Arial"/>
          <w:sz w:val="24"/>
          <w:szCs w:val="24"/>
        </w:rPr>
        <w:t xml:space="preserve">we estimate will total </w:t>
      </w:r>
      <w:r w:rsidR="00EC149A">
        <w:rPr>
          <w:rFonts w:ascii="Arial" w:hAnsi="Arial" w:cs="Arial"/>
          <w:sz w:val="24"/>
          <w:szCs w:val="24"/>
        </w:rPr>
        <w:t>in excess of</w:t>
      </w:r>
      <w:r w:rsidR="003975D2">
        <w:rPr>
          <w:rFonts w:ascii="Arial" w:hAnsi="Arial" w:cs="Arial"/>
          <w:sz w:val="24"/>
          <w:szCs w:val="24"/>
        </w:rPr>
        <w:t xml:space="preserve"> £</w:t>
      </w:r>
      <w:r w:rsidR="00AC64E1">
        <w:rPr>
          <w:rFonts w:ascii="Arial" w:hAnsi="Arial" w:cs="Arial"/>
          <w:sz w:val="24"/>
          <w:szCs w:val="24"/>
        </w:rPr>
        <w:t>1</w:t>
      </w:r>
      <w:r w:rsidR="003975D2">
        <w:rPr>
          <w:rFonts w:ascii="Arial" w:hAnsi="Arial" w:cs="Arial"/>
          <w:sz w:val="24"/>
          <w:szCs w:val="24"/>
        </w:rPr>
        <w:t xml:space="preserve">m in 2015/16.  </w:t>
      </w:r>
    </w:p>
    <w:p w:rsidR="00740C19" w:rsidRDefault="00740C19" w:rsidP="00740C19">
      <w:pPr>
        <w:rPr>
          <w:rFonts w:ascii="Arial" w:hAnsi="Arial" w:cs="Arial"/>
          <w:sz w:val="24"/>
          <w:szCs w:val="24"/>
        </w:rPr>
      </w:pPr>
      <w:r w:rsidRPr="00740C19">
        <w:rPr>
          <w:rFonts w:ascii="Arial" w:hAnsi="Arial" w:cs="Arial"/>
          <w:sz w:val="24"/>
          <w:szCs w:val="24"/>
        </w:rPr>
        <w:t>Member and officer peers are used to support many of the leadership programmes and it is estimated that contributions in kind from peers and member councils total in excess of £250,000.</w:t>
      </w:r>
    </w:p>
    <w:p w:rsidR="00AB433C" w:rsidRDefault="00AB433C" w:rsidP="00740C19">
      <w:pPr>
        <w:rPr>
          <w:rFonts w:ascii="Arial" w:hAnsi="Arial" w:cs="Arial"/>
          <w:sz w:val="24"/>
          <w:szCs w:val="24"/>
        </w:rPr>
      </w:pPr>
    </w:p>
    <w:p w:rsidR="003975D2" w:rsidRDefault="003975D2" w:rsidP="00740C19">
      <w:pPr>
        <w:rPr>
          <w:rFonts w:ascii="Arial" w:hAnsi="Arial" w:cs="Arial"/>
          <w:b/>
          <w:sz w:val="24"/>
          <w:szCs w:val="24"/>
        </w:rPr>
      </w:pPr>
      <w:r w:rsidRPr="003975D2">
        <w:rPr>
          <w:rFonts w:ascii="Arial" w:hAnsi="Arial" w:cs="Arial"/>
          <w:b/>
          <w:sz w:val="24"/>
          <w:szCs w:val="24"/>
        </w:rPr>
        <w:lastRenderedPageBreak/>
        <w:t>EFFICIENCIES ACHIEVED</w:t>
      </w:r>
    </w:p>
    <w:p w:rsidR="003975D2" w:rsidRPr="003975D2" w:rsidRDefault="003975D2" w:rsidP="00740C19">
      <w:pPr>
        <w:rPr>
          <w:rFonts w:ascii="Arial" w:hAnsi="Arial" w:cs="Arial"/>
          <w:sz w:val="24"/>
          <w:szCs w:val="24"/>
        </w:rPr>
      </w:pPr>
      <w:r>
        <w:rPr>
          <w:rFonts w:ascii="Arial" w:hAnsi="Arial" w:cs="Arial"/>
          <w:sz w:val="24"/>
          <w:szCs w:val="24"/>
        </w:rPr>
        <w:t>We continue to drive out efficiencies in the way we manage and deliver our programmes.  As highlighted earlier the level of revenue support grant has reduced in real terms by over 50%.  Some examples of the efficiencies we have achieved over the last two years are set out below.</w:t>
      </w:r>
    </w:p>
    <w:p w:rsidR="00740C19" w:rsidRPr="003975D2" w:rsidRDefault="003975D2" w:rsidP="00740C19">
      <w:pPr>
        <w:rPr>
          <w:rFonts w:ascii="Arial" w:hAnsi="Arial" w:cs="Arial"/>
          <w:b/>
          <w:sz w:val="24"/>
          <w:szCs w:val="24"/>
        </w:rPr>
      </w:pPr>
      <w:r w:rsidRPr="003975D2">
        <w:rPr>
          <w:rFonts w:ascii="Arial" w:hAnsi="Arial" w:cs="Arial"/>
          <w:b/>
          <w:sz w:val="24"/>
          <w:szCs w:val="24"/>
        </w:rPr>
        <w:t xml:space="preserve"> 2012/13</w:t>
      </w:r>
    </w:p>
    <w:p w:rsidR="00C26C58" w:rsidRDefault="00C26C58" w:rsidP="00740C19">
      <w:pPr>
        <w:rPr>
          <w:rFonts w:ascii="Arial" w:hAnsi="Arial" w:cs="Arial"/>
          <w:sz w:val="24"/>
          <w:szCs w:val="24"/>
        </w:rPr>
      </w:pPr>
      <w:r>
        <w:rPr>
          <w:rFonts w:ascii="Arial" w:hAnsi="Arial" w:cs="Arial"/>
          <w:sz w:val="24"/>
          <w:szCs w:val="24"/>
        </w:rPr>
        <w:t>1.</w:t>
      </w:r>
      <w:r>
        <w:rPr>
          <w:rFonts w:ascii="Arial" w:hAnsi="Arial" w:cs="Arial"/>
          <w:sz w:val="24"/>
          <w:szCs w:val="24"/>
        </w:rPr>
        <w:tab/>
      </w:r>
      <w:r w:rsidR="00740C19" w:rsidRPr="00740C19">
        <w:rPr>
          <w:rFonts w:ascii="Arial" w:hAnsi="Arial" w:cs="Arial"/>
          <w:sz w:val="24"/>
          <w:szCs w:val="24"/>
        </w:rPr>
        <w:t xml:space="preserve">Rationalisation of use of office space, with all employees and back office </w:t>
      </w:r>
      <w:r>
        <w:rPr>
          <w:rFonts w:ascii="Arial" w:hAnsi="Arial" w:cs="Arial"/>
          <w:sz w:val="24"/>
          <w:szCs w:val="24"/>
        </w:rPr>
        <w:tab/>
      </w:r>
      <w:r w:rsidR="00740C19" w:rsidRPr="00740C19">
        <w:rPr>
          <w:rFonts w:ascii="Arial" w:hAnsi="Arial" w:cs="Arial"/>
          <w:sz w:val="24"/>
          <w:szCs w:val="24"/>
        </w:rPr>
        <w:t xml:space="preserve">services accommodated within Local Government House, enabling us to </w:t>
      </w:r>
      <w:r>
        <w:rPr>
          <w:rFonts w:ascii="Arial" w:hAnsi="Arial" w:cs="Arial"/>
          <w:sz w:val="24"/>
          <w:szCs w:val="24"/>
        </w:rPr>
        <w:tab/>
      </w:r>
      <w:r w:rsidR="00740C19" w:rsidRPr="00740C19">
        <w:rPr>
          <w:rFonts w:ascii="Arial" w:hAnsi="Arial" w:cs="Arial"/>
          <w:sz w:val="24"/>
          <w:szCs w:val="24"/>
        </w:rPr>
        <w:t xml:space="preserve">realise annual income of £1.1 million from renting out Layden House to </w:t>
      </w:r>
      <w:r>
        <w:rPr>
          <w:rFonts w:ascii="Arial" w:hAnsi="Arial" w:cs="Arial"/>
          <w:sz w:val="24"/>
          <w:szCs w:val="24"/>
        </w:rPr>
        <w:tab/>
        <w:t>external tenants</w:t>
      </w:r>
    </w:p>
    <w:p w:rsidR="00C26C58" w:rsidRDefault="00C26C58" w:rsidP="00740C19">
      <w:pPr>
        <w:rPr>
          <w:rFonts w:ascii="Arial" w:hAnsi="Arial" w:cs="Arial"/>
          <w:sz w:val="24"/>
          <w:szCs w:val="24"/>
        </w:rPr>
      </w:pPr>
      <w:r>
        <w:rPr>
          <w:rFonts w:ascii="Arial" w:hAnsi="Arial" w:cs="Arial"/>
          <w:sz w:val="24"/>
          <w:szCs w:val="24"/>
        </w:rPr>
        <w:t>2.</w:t>
      </w:r>
      <w:r>
        <w:rPr>
          <w:rFonts w:ascii="Arial" w:hAnsi="Arial" w:cs="Arial"/>
          <w:sz w:val="24"/>
          <w:szCs w:val="24"/>
        </w:rPr>
        <w:tab/>
      </w:r>
      <w:r w:rsidR="00740C19" w:rsidRPr="00740C19">
        <w:rPr>
          <w:rFonts w:ascii="Arial" w:hAnsi="Arial" w:cs="Arial"/>
          <w:sz w:val="24"/>
          <w:szCs w:val="24"/>
        </w:rPr>
        <w:t xml:space="preserve">Rationalisation of the company structure of the former specified bodies, with </w:t>
      </w:r>
      <w:r>
        <w:rPr>
          <w:rFonts w:ascii="Arial" w:hAnsi="Arial" w:cs="Arial"/>
          <w:sz w:val="24"/>
          <w:szCs w:val="24"/>
        </w:rPr>
        <w:tab/>
      </w:r>
      <w:r w:rsidR="00740C19" w:rsidRPr="00740C19">
        <w:rPr>
          <w:rFonts w:ascii="Arial" w:hAnsi="Arial" w:cs="Arial"/>
          <w:sz w:val="24"/>
          <w:szCs w:val="24"/>
        </w:rPr>
        <w:t xml:space="preserve">the closure of the LGE and LACORS companies and changes to the IDeA </w:t>
      </w:r>
      <w:r>
        <w:rPr>
          <w:rFonts w:ascii="Arial" w:hAnsi="Arial" w:cs="Arial"/>
          <w:sz w:val="24"/>
          <w:szCs w:val="24"/>
        </w:rPr>
        <w:tab/>
      </w:r>
      <w:r w:rsidR="00740C19" w:rsidRPr="00740C19">
        <w:rPr>
          <w:rFonts w:ascii="Arial" w:hAnsi="Arial" w:cs="Arial"/>
          <w:sz w:val="24"/>
          <w:szCs w:val="24"/>
        </w:rPr>
        <w:t>board arrangements, realising effici</w:t>
      </w:r>
      <w:r>
        <w:rPr>
          <w:rFonts w:ascii="Arial" w:hAnsi="Arial" w:cs="Arial"/>
          <w:sz w:val="24"/>
          <w:szCs w:val="24"/>
        </w:rPr>
        <w:t xml:space="preserve">ency savings of £100k per annum. </w:t>
      </w:r>
    </w:p>
    <w:p w:rsidR="00740C19" w:rsidRPr="00740C19" w:rsidRDefault="00C26C58" w:rsidP="00740C19">
      <w:pPr>
        <w:rPr>
          <w:rFonts w:ascii="Arial" w:hAnsi="Arial" w:cs="Arial"/>
          <w:sz w:val="24"/>
          <w:szCs w:val="24"/>
        </w:rPr>
      </w:pPr>
      <w:r>
        <w:rPr>
          <w:rFonts w:ascii="Arial" w:hAnsi="Arial" w:cs="Arial"/>
          <w:sz w:val="24"/>
          <w:szCs w:val="24"/>
        </w:rPr>
        <w:t>3.</w:t>
      </w:r>
      <w:r>
        <w:rPr>
          <w:rFonts w:ascii="Arial" w:hAnsi="Arial" w:cs="Arial"/>
          <w:sz w:val="24"/>
          <w:szCs w:val="24"/>
        </w:rPr>
        <w:tab/>
      </w:r>
      <w:r w:rsidR="00740C19" w:rsidRPr="00740C19">
        <w:rPr>
          <w:rFonts w:ascii="Arial" w:hAnsi="Arial" w:cs="Arial"/>
          <w:sz w:val="24"/>
          <w:szCs w:val="24"/>
        </w:rPr>
        <w:t xml:space="preserve">Reduction in Print &amp; Design and Catering costs of £200k per annum through </w:t>
      </w:r>
      <w:r>
        <w:rPr>
          <w:rFonts w:ascii="Arial" w:hAnsi="Arial" w:cs="Arial"/>
          <w:sz w:val="24"/>
          <w:szCs w:val="24"/>
        </w:rPr>
        <w:tab/>
      </w:r>
      <w:r w:rsidR="00740C19" w:rsidRPr="00740C19">
        <w:rPr>
          <w:rFonts w:ascii="Arial" w:hAnsi="Arial" w:cs="Arial"/>
          <w:sz w:val="24"/>
          <w:szCs w:val="24"/>
        </w:rPr>
        <w:t>closer management of demand.</w:t>
      </w:r>
    </w:p>
    <w:p w:rsidR="00740C19" w:rsidRPr="003975D2" w:rsidRDefault="00740C19" w:rsidP="00740C19">
      <w:pPr>
        <w:rPr>
          <w:rFonts w:ascii="Arial" w:hAnsi="Arial" w:cs="Arial"/>
          <w:b/>
          <w:sz w:val="24"/>
          <w:szCs w:val="24"/>
        </w:rPr>
      </w:pPr>
      <w:r w:rsidRPr="003975D2">
        <w:rPr>
          <w:rFonts w:ascii="Arial" w:hAnsi="Arial" w:cs="Arial"/>
          <w:b/>
          <w:sz w:val="24"/>
          <w:szCs w:val="24"/>
        </w:rPr>
        <w:t>2013/14</w:t>
      </w:r>
    </w:p>
    <w:p w:rsidR="00740C19" w:rsidRPr="00740C19" w:rsidRDefault="00C26C58" w:rsidP="00740C19">
      <w:pPr>
        <w:rPr>
          <w:rFonts w:ascii="Arial" w:hAnsi="Arial" w:cs="Arial"/>
          <w:sz w:val="24"/>
          <w:szCs w:val="24"/>
        </w:rPr>
      </w:pPr>
      <w:r>
        <w:rPr>
          <w:rFonts w:ascii="Arial" w:hAnsi="Arial" w:cs="Arial"/>
          <w:sz w:val="24"/>
          <w:szCs w:val="24"/>
        </w:rPr>
        <w:t>1.</w:t>
      </w:r>
      <w:r>
        <w:rPr>
          <w:rFonts w:ascii="Arial" w:hAnsi="Arial" w:cs="Arial"/>
          <w:sz w:val="24"/>
          <w:szCs w:val="24"/>
        </w:rPr>
        <w:tab/>
      </w:r>
      <w:r w:rsidR="00740C19" w:rsidRPr="00740C19">
        <w:rPr>
          <w:rFonts w:ascii="Arial" w:hAnsi="Arial" w:cs="Arial"/>
          <w:sz w:val="24"/>
          <w:szCs w:val="24"/>
        </w:rPr>
        <w:t xml:space="preserve">Streamlining of delivery of the LGA’s improvement programmes resulting in </w:t>
      </w:r>
      <w:r>
        <w:rPr>
          <w:rFonts w:ascii="Arial" w:hAnsi="Arial" w:cs="Arial"/>
          <w:sz w:val="24"/>
          <w:szCs w:val="24"/>
        </w:rPr>
        <w:tab/>
      </w:r>
      <w:r w:rsidR="00740C19" w:rsidRPr="00740C19">
        <w:rPr>
          <w:rFonts w:ascii="Arial" w:hAnsi="Arial" w:cs="Arial"/>
          <w:sz w:val="24"/>
          <w:szCs w:val="24"/>
        </w:rPr>
        <w:t xml:space="preserve">annual savings of £500k in programme costs, as part of an organisational </w:t>
      </w:r>
      <w:r>
        <w:rPr>
          <w:rFonts w:ascii="Arial" w:hAnsi="Arial" w:cs="Arial"/>
          <w:sz w:val="24"/>
          <w:szCs w:val="24"/>
        </w:rPr>
        <w:tab/>
      </w:r>
      <w:r w:rsidR="00740C19" w:rsidRPr="00740C19">
        <w:rPr>
          <w:rFonts w:ascii="Arial" w:hAnsi="Arial" w:cs="Arial"/>
          <w:sz w:val="24"/>
          <w:szCs w:val="24"/>
        </w:rPr>
        <w:t>transformation programme</w:t>
      </w:r>
      <w:r w:rsidR="003975D2">
        <w:rPr>
          <w:rFonts w:ascii="Arial" w:hAnsi="Arial" w:cs="Arial"/>
          <w:sz w:val="24"/>
          <w:szCs w:val="24"/>
        </w:rPr>
        <w:t xml:space="preserve">. </w:t>
      </w:r>
    </w:p>
    <w:p w:rsidR="00740C19" w:rsidRPr="00740C19" w:rsidRDefault="00C26C58" w:rsidP="00740C19">
      <w:pPr>
        <w:rPr>
          <w:rFonts w:ascii="Arial" w:hAnsi="Arial" w:cs="Arial"/>
          <w:sz w:val="24"/>
          <w:szCs w:val="24"/>
        </w:rPr>
      </w:pPr>
      <w:r>
        <w:rPr>
          <w:rFonts w:ascii="Arial" w:hAnsi="Arial" w:cs="Arial"/>
          <w:sz w:val="24"/>
          <w:szCs w:val="24"/>
        </w:rPr>
        <w:t>2.</w:t>
      </w:r>
      <w:r>
        <w:rPr>
          <w:rFonts w:ascii="Arial" w:hAnsi="Arial" w:cs="Arial"/>
          <w:sz w:val="24"/>
          <w:szCs w:val="24"/>
        </w:rPr>
        <w:tab/>
      </w:r>
      <w:r w:rsidR="00740C19" w:rsidRPr="00740C19">
        <w:rPr>
          <w:rFonts w:ascii="Arial" w:hAnsi="Arial" w:cs="Arial"/>
          <w:sz w:val="24"/>
          <w:szCs w:val="24"/>
        </w:rPr>
        <w:t>Efficiencies in finance and HR back office costs - £100k per annum</w:t>
      </w:r>
    </w:p>
    <w:p w:rsidR="00740C19" w:rsidRPr="00740C19" w:rsidRDefault="00C26C58" w:rsidP="00740C19">
      <w:pPr>
        <w:rPr>
          <w:rFonts w:ascii="Arial" w:hAnsi="Arial" w:cs="Arial"/>
          <w:sz w:val="24"/>
          <w:szCs w:val="24"/>
        </w:rPr>
      </w:pPr>
      <w:r>
        <w:rPr>
          <w:rFonts w:ascii="Arial" w:hAnsi="Arial" w:cs="Arial"/>
          <w:sz w:val="24"/>
          <w:szCs w:val="24"/>
        </w:rPr>
        <w:t>3.</w:t>
      </w:r>
      <w:r>
        <w:rPr>
          <w:rFonts w:ascii="Arial" w:hAnsi="Arial" w:cs="Arial"/>
          <w:sz w:val="24"/>
          <w:szCs w:val="24"/>
        </w:rPr>
        <w:tab/>
      </w:r>
      <w:r w:rsidR="00740C19" w:rsidRPr="00740C19">
        <w:rPr>
          <w:rFonts w:ascii="Arial" w:hAnsi="Arial" w:cs="Arial"/>
          <w:sz w:val="24"/>
          <w:szCs w:val="24"/>
        </w:rPr>
        <w:t xml:space="preserve">Efficiencies in facilities management, including reduction in overnight office </w:t>
      </w:r>
      <w:r>
        <w:rPr>
          <w:rFonts w:ascii="Arial" w:hAnsi="Arial" w:cs="Arial"/>
          <w:sz w:val="24"/>
          <w:szCs w:val="24"/>
        </w:rPr>
        <w:tab/>
      </w:r>
      <w:r w:rsidR="00740C19" w:rsidRPr="00740C19">
        <w:rPr>
          <w:rFonts w:ascii="Arial" w:hAnsi="Arial" w:cs="Arial"/>
          <w:sz w:val="24"/>
          <w:szCs w:val="24"/>
        </w:rPr>
        <w:t>opening hours and scaling back of on-site support - £150k per annum</w:t>
      </w:r>
    </w:p>
    <w:p w:rsidR="00740C19" w:rsidRPr="00740C19" w:rsidRDefault="00C26C58" w:rsidP="00740C19">
      <w:pPr>
        <w:rPr>
          <w:rFonts w:ascii="Arial" w:hAnsi="Arial" w:cs="Arial"/>
          <w:sz w:val="24"/>
          <w:szCs w:val="24"/>
        </w:rPr>
      </w:pPr>
      <w:r>
        <w:rPr>
          <w:rFonts w:ascii="Arial" w:hAnsi="Arial" w:cs="Arial"/>
          <w:sz w:val="24"/>
          <w:szCs w:val="24"/>
        </w:rPr>
        <w:t>4.</w:t>
      </w:r>
      <w:r>
        <w:rPr>
          <w:rFonts w:ascii="Arial" w:hAnsi="Arial" w:cs="Arial"/>
          <w:sz w:val="24"/>
          <w:szCs w:val="24"/>
        </w:rPr>
        <w:tab/>
      </w:r>
      <w:r w:rsidR="00740C19" w:rsidRPr="00740C19">
        <w:rPr>
          <w:rFonts w:ascii="Arial" w:hAnsi="Arial" w:cs="Arial"/>
          <w:sz w:val="24"/>
          <w:szCs w:val="24"/>
        </w:rPr>
        <w:t xml:space="preserve">ICT efficiencies including changes to homeworker ICT arrangements, move to </w:t>
      </w:r>
      <w:r>
        <w:rPr>
          <w:rFonts w:ascii="Arial" w:hAnsi="Arial" w:cs="Arial"/>
          <w:sz w:val="24"/>
          <w:szCs w:val="24"/>
        </w:rPr>
        <w:tab/>
      </w:r>
      <w:r w:rsidR="00740C19" w:rsidRPr="00740C19">
        <w:rPr>
          <w:rFonts w:ascii="Arial" w:hAnsi="Arial" w:cs="Arial"/>
          <w:sz w:val="24"/>
          <w:szCs w:val="24"/>
        </w:rPr>
        <w:t>remote ICT support and website efficiencies - £270k per annum.</w:t>
      </w:r>
    </w:p>
    <w:p w:rsidR="00740C19" w:rsidRPr="00740C19" w:rsidRDefault="00740C19" w:rsidP="00740C19">
      <w:pPr>
        <w:rPr>
          <w:rFonts w:ascii="Arial" w:hAnsi="Arial" w:cs="Arial"/>
          <w:sz w:val="24"/>
          <w:szCs w:val="24"/>
        </w:rPr>
      </w:pPr>
    </w:p>
    <w:p w:rsidR="00740C19" w:rsidRPr="003975D2" w:rsidRDefault="00740C19" w:rsidP="00740C19">
      <w:pPr>
        <w:rPr>
          <w:rFonts w:ascii="Arial" w:hAnsi="Arial" w:cs="Arial"/>
          <w:b/>
          <w:sz w:val="24"/>
          <w:szCs w:val="24"/>
        </w:rPr>
      </w:pPr>
      <w:r w:rsidRPr="003975D2">
        <w:rPr>
          <w:rFonts w:ascii="Arial" w:hAnsi="Arial" w:cs="Arial"/>
          <w:b/>
          <w:sz w:val="24"/>
          <w:szCs w:val="24"/>
        </w:rPr>
        <w:t>Efficiencies to be achieved 2014/15</w:t>
      </w:r>
    </w:p>
    <w:p w:rsidR="00740C19" w:rsidRPr="00740C19" w:rsidRDefault="00C26C58" w:rsidP="00740C19">
      <w:pPr>
        <w:rPr>
          <w:rFonts w:ascii="Arial" w:hAnsi="Arial" w:cs="Arial"/>
          <w:sz w:val="24"/>
          <w:szCs w:val="24"/>
        </w:rPr>
      </w:pPr>
      <w:r>
        <w:rPr>
          <w:rFonts w:ascii="Arial" w:hAnsi="Arial" w:cs="Arial"/>
          <w:sz w:val="24"/>
          <w:szCs w:val="24"/>
        </w:rPr>
        <w:t>1.</w:t>
      </w:r>
      <w:r>
        <w:rPr>
          <w:rFonts w:ascii="Arial" w:hAnsi="Arial" w:cs="Arial"/>
          <w:sz w:val="24"/>
          <w:szCs w:val="24"/>
        </w:rPr>
        <w:tab/>
      </w:r>
      <w:r w:rsidR="00740C19" w:rsidRPr="00740C19">
        <w:rPr>
          <w:rFonts w:ascii="Arial" w:hAnsi="Arial" w:cs="Arial"/>
          <w:sz w:val="24"/>
          <w:szCs w:val="24"/>
        </w:rPr>
        <w:t xml:space="preserve">As part of the organisational transformation programme identified above, </w:t>
      </w:r>
      <w:r>
        <w:rPr>
          <w:rFonts w:ascii="Arial" w:hAnsi="Arial" w:cs="Arial"/>
          <w:sz w:val="24"/>
          <w:szCs w:val="24"/>
        </w:rPr>
        <w:tab/>
      </w:r>
      <w:r w:rsidR="00740C19" w:rsidRPr="00740C19">
        <w:rPr>
          <w:rFonts w:ascii="Arial" w:hAnsi="Arial" w:cs="Arial"/>
          <w:sz w:val="24"/>
          <w:szCs w:val="24"/>
        </w:rPr>
        <w:t xml:space="preserve">rationalisation of the staffing arrangements for the LGA’s improvement </w:t>
      </w:r>
      <w:r>
        <w:rPr>
          <w:rFonts w:ascii="Arial" w:hAnsi="Arial" w:cs="Arial"/>
          <w:sz w:val="24"/>
          <w:szCs w:val="24"/>
        </w:rPr>
        <w:tab/>
      </w:r>
      <w:r w:rsidR="00740C19" w:rsidRPr="00740C19">
        <w:rPr>
          <w:rFonts w:ascii="Arial" w:hAnsi="Arial" w:cs="Arial"/>
          <w:sz w:val="24"/>
          <w:szCs w:val="24"/>
        </w:rPr>
        <w:t>programmes ac</w:t>
      </w:r>
      <w:r w:rsidR="003975D2">
        <w:rPr>
          <w:rFonts w:ascii="Arial" w:hAnsi="Arial" w:cs="Arial"/>
          <w:sz w:val="24"/>
          <w:szCs w:val="24"/>
        </w:rPr>
        <w:t>hieving annual savings of £580k.</w:t>
      </w:r>
    </w:p>
    <w:p w:rsidR="00C26C58" w:rsidRDefault="00C26C58" w:rsidP="00740C19">
      <w:pPr>
        <w:rPr>
          <w:rFonts w:ascii="Arial" w:hAnsi="Arial" w:cs="Arial"/>
          <w:sz w:val="24"/>
          <w:szCs w:val="24"/>
        </w:rPr>
      </w:pPr>
      <w:r>
        <w:rPr>
          <w:rFonts w:ascii="Arial" w:hAnsi="Arial" w:cs="Arial"/>
          <w:sz w:val="24"/>
          <w:szCs w:val="24"/>
        </w:rPr>
        <w:t>2.</w:t>
      </w:r>
      <w:r>
        <w:rPr>
          <w:rFonts w:ascii="Arial" w:hAnsi="Arial" w:cs="Arial"/>
          <w:sz w:val="24"/>
          <w:szCs w:val="24"/>
        </w:rPr>
        <w:tab/>
        <w:t>P</w:t>
      </w:r>
      <w:r w:rsidR="00740C19" w:rsidRPr="00740C19">
        <w:rPr>
          <w:rFonts w:ascii="Arial" w:hAnsi="Arial" w:cs="Arial"/>
          <w:sz w:val="24"/>
          <w:szCs w:val="24"/>
        </w:rPr>
        <w:t xml:space="preserve">artnership with Liberata </w:t>
      </w:r>
      <w:r w:rsidR="003975D2">
        <w:rPr>
          <w:rFonts w:ascii="Arial" w:hAnsi="Arial" w:cs="Arial"/>
          <w:sz w:val="24"/>
          <w:szCs w:val="24"/>
        </w:rPr>
        <w:t xml:space="preserve">agreed </w:t>
      </w:r>
      <w:r w:rsidR="00740C19" w:rsidRPr="00740C19">
        <w:rPr>
          <w:rFonts w:ascii="Arial" w:hAnsi="Arial" w:cs="Arial"/>
          <w:sz w:val="24"/>
          <w:szCs w:val="24"/>
        </w:rPr>
        <w:t xml:space="preserve">for them to deliver the Knowledge Hub under </w:t>
      </w:r>
      <w:r>
        <w:rPr>
          <w:rFonts w:ascii="Arial" w:hAnsi="Arial" w:cs="Arial"/>
          <w:sz w:val="24"/>
          <w:szCs w:val="24"/>
        </w:rPr>
        <w:tab/>
      </w:r>
      <w:r w:rsidR="00740C19" w:rsidRPr="00740C19">
        <w:rPr>
          <w:rFonts w:ascii="Arial" w:hAnsi="Arial" w:cs="Arial"/>
          <w:sz w:val="24"/>
          <w:szCs w:val="24"/>
        </w:rPr>
        <w:t>new commercial arrangements, del</w:t>
      </w:r>
      <w:r>
        <w:rPr>
          <w:rFonts w:ascii="Arial" w:hAnsi="Arial" w:cs="Arial"/>
          <w:sz w:val="24"/>
          <w:szCs w:val="24"/>
        </w:rPr>
        <w:t>ivering annual savings of £550k</w:t>
      </w:r>
    </w:p>
    <w:p w:rsidR="00740C19" w:rsidRPr="00740C19" w:rsidRDefault="00C26C58" w:rsidP="00740C19">
      <w:pPr>
        <w:rPr>
          <w:rFonts w:ascii="Arial" w:hAnsi="Arial" w:cs="Arial"/>
          <w:sz w:val="24"/>
          <w:szCs w:val="24"/>
        </w:rPr>
      </w:pPr>
      <w:r>
        <w:rPr>
          <w:rFonts w:ascii="Arial" w:hAnsi="Arial" w:cs="Arial"/>
          <w:sz w:val="24"/>
          <w:szCs w:val="24"/>
        </w:rPr>
        <w:t>3.</w:t>
      </w:r>
      <w:r>
        <w:rPr>
          <w:rFonts w:ascii="Arial" w:hAnsi="Arial" w:cs="Arial"/>
          <w:sz w:val="24"/>
          <w:szCs w:val="24"/>
        </w:rPr>
        <w:tab/>
      </w:r>
      <w:r w:rsidR="00740C19" w:rsidRPr="00740C19">
        <w:rPr>
          <w:rFonts w:ascii="Arial" w:hAnsi="Arial" w:cs="Arial"/>
          <w:sz w:val="24"/>
          <w:szCs w:val="24"/>
        </w:rPr>
        <w:t xml:space="preserve">Introduction of a new conferences and events booking system, to achieve </w:t>
      </w:r>
      <w:r>
        <w:rPr>
          <w:rFonts w:ascii="Arial" w:hAnsi="Arial" w:cs="Arial"/>
          <w:sz w:val="24"/>
          <w:szCs w:val="24"/>
        </w:rPr>
        <w:tab/>
      </w:r>
      <w:r w:rsidR="00740C19" w:rsidRPr="00740C19">
        <w:rPr>
          <w:rFonts w:ascii="Arial" w:hAnsi="Arial" w:cs="Arial"/>
          <w:sz w:val="24"/>
          <w:szCs w:val="24"/>
        </w:rPr>
        <w:t>administrative savings of £100k per annum.</w:t>
      </w:r>
    </w:p>
    <w:p w:rsidR="00740C19" w:rsidRPr="00740C19" w:rsidRDefault="00740C19" w:rsidP="00740C19">
      <w:pPr>
        <w:rPr>
          <w:rFonts w:ascii="Arial" w:hAnsi="Arial" w:cs="Arial"/>
          <w:sz w:val="24"/>
          <w:szCs w:val="24"/>
        </w:rPr>
      </w:pPr>
    </w:p>
    <w:p w:rsidR="00740C19" w:rsidRPr="003975D2" w:rsidRDefault="00740C19" w:rsidP="00740C19">
      <w:pPr>
        <w:rPr>
          <w:rFonts w:ascii="Arial" w:hAnsi="Arial" w:cs="Arial"/>
          <w:b/>
          <w:sz w:val="24"/>
          <w:szCs w:val="24"/>
        </w:rPr>
      </w:pPr>
      <w:r w:rsidRPr="003975D2">
        <w:rPr>
          <w:rFonts w:ascii="Arial" w:hAnsi="Arial" w:cs="Arial"/>
          <w:b/>
          <w:sz w:val="24"/>
          <w:szCs w:val="24"/>
        </w:rPr>
        <w:lastRenderedPageBreak/>
        <w:t>Efficiencies to be achieved 2015/16</w:t>
      </w:r>
    </w:p>
    <w:p w:rsidR="00740C19" w:rsidRPr="00740C19" w:rsidRDefault="00C26C58" w:rsidP="00740C19">
      <w:pPr>
        <w:rPr>
          <w:rFonts w:ascii="Arial" w:hAnsi="Arial" w:cs="Arial"/>
          <w:sz w:val="24"/>
          <w:szCs w:val="24"/>
        </w:rPr>
      </w:pPr>
      <w:r>
        <w:rPr>
          <w:rFonts w:ascii="Arial" w:hAnsi="Arial" w:cs="Arial"/>
          <w:sz w:val="24"/>
          <w:szCs w:val="24"/>
        </w:rPr>
        <w:t>1.</w:t>
      </w:r>
      <w:r>
        <w:rPr>
          <w:rFonts w:ascii="Arial" w:hAnsi="Arial" w:cs="Arial"/>
          <w:sz w:val="24"/>
          <w:szCs w:val="24"/>
        </w:rPr>
        <w:tab/>
      </w:r>
      <w:r w:rsidR="00740C19" w:rsidRPr="00740C19">
        <w:rPr>
          <w:rFonts w:ascii="Arial" w:hAnsi="Arial" w:cs="Arial"/>
          <w:sz w:val="24"/>
          <w:szCs w:val="24"/>
        </w:rPr>
        <w:t xml:space="preserve">Further savings in back office costs, linked to reductions in variable costs – </w:t>
      </w:r>
      <w:r>
        <w:rPr>
          <w:rFonts w:ascii="Arial" w:hAnsi="Arial" w:cs="Arial"/>
          <w:sz w:val="24"/>
          <w:szCs w:val="24"/>
        </w:rPr>
        <w:tab/>
      </w:r>
      <w:r w:rsidR="00740C19" w:rsidRPr="00740C19">
        <w:rPr>
          <w:rFonts w:ascii="Arial" w:hAnsi="Arial" w:cs="Arial"/>
          <w:sz w:val="24"/>
          <w:szCs w:val="24"/>
        </w:rPr>
        <w:t>target £200k per annum</w:t>
      </w:r>
    </w:p>
    <w:p w:rsidR="00740C19" w:rsidRPr="00740C19" w:rsidRDefault="00C26C58" w:rsidP="00740C19">
      <w:pPr>
        <w:rPr>
          <w:rFonts w:ascii="Arial" w:hAnsi="Arial" w:cs="Arial"/>
          <w:sz w:val="24"/>
          <w:szCs w:val="24"/>
        </w:rPr>
      </w:pPr>
      <w:r>
        <w:rPr>
          <w:rFonts w:ascii="Arial" w:hAnsi="Arial" w:cs="Arial"/>
          <w:sz w:val="24"/>
          <w:szCs w:val="24"/>
        </w:rPr>
        <w:t>2.</w:t>
      </w:r>
      <w:r>
        <w:rPr>
          <w:rFonts w:ascii="Arial" w:hAnsi="Arial" w:cs="Arial"/>
          <w:sz w:val="24"/>
          <w:szCs w:val="24"/>
        </w:rPr>
        <w:tab/>
      </w:r>
      <w:r w:rsidR="00740C19" w:rsidRPr="00740C19">
        <w:rPr>
          <w:rFonts w:ascii="Arial" w:hAnsi="Arial" w:cs="Arial"/>
          <w:sz w:val="24"/>
          <w:szCs w:val="24"/>
        </w:rPr>
        <w:t xml:space="preserve">Reduction in ICT costs as a result of more flexible use of devices with full </w:t>
      </w:r>
      <w:r>
        <w:rPr>
          <w:rFonts w:ascii="Arial" w:hAnsi="Arial" w:cs="Arial"/>
          <w:sz w:val="24"/>
          <w:szCs w:val="24"/>
        </w:rPr>
        <w:tab/>
      </w:r>
      <w:r w:rsidR="00740C19" w:rsidRPr="00740C19">
        <w:rPr>
          <w:rFonts w:ascii="Arial" w:hAnsi="Arial" w:cs="Arial"/>
          <w:sz w:val="24"/>
          <w:szCs w:val="24"/>
        </w:rPr>
        <w:t>implementation of our Bring Your Own Device policy - £250k per annum</w:t>
      </w:r>
    </w:p>
    <w:p w:rsidR="00740C19" w:rsidRDefault="00C26C58" w:rsidP="00740C19">
      <w:pPr>
        <w:rPr>
          <w:rFonts w:ascii="Arial" w:hAnsi="Arial" w:cs="Arial"/>
          <w:sz w:val="24"/>
          <w:szCs w:val="24"/>
        </w:rPr>
      </w:pPr>
      <w:r>
        <w:rPr>
          <w:rFonts w:ascii="Arial" w:hAnsi="Arial" w:cs="Arial"/>
          <w:sz w:val="24"/>
          <w:szCs w:val="24"/>
        </w:rPr>
        <w:t>3.</w:t>
      </w:r>
      <w:r>
        <w:rPr>
          <w:rFonts w:ascii="Arial" w:hAnsi="Arial" w:cs="Arial"/>
          <w:sz w:val="24"/>
          <w:szCs w:val="24"/>
        </w:rPr>
        <w:tab/>
      </w:r>
      <w:r w:rsidR="00740C19" w:rsidRPr="00740C19">
        <w:rPr>
          <w:rFonts w:ascii="Arial" w:hAnsi="Arial" w:cs="Arial"/>
          <w:sz w:val="24"/>
          <w:szCs w:val="24"/>
        </w:rPr>
        <w:t xml:space="preserve">Further rationalisation of office space resulting in increased rental income for </w:t>
      </w:r>
      <w:r>
        <w:rPr>
          <w:rFonts w:ascii="Arial" w:hAnsi="Arial" w:cs="Arial"/>
          <w:sz w:val="24"/>
          <w:szCs w:val="24"/>
        </w:rPr>
        <w:tab/>
      </w:r>
      <w:r w:rsidR="00740C19" w:rsidRPr="00740C19">
        <w:rPr>
          <w:rFonts w:ascii="Arial" w:hAnsi="Arial" w:cs="Arial"/>
          <w:sz w:val="24"/>
          <w:szCs w:val="24"/>
        </w:rPr>
        <w:t>Local Government House of £250k per annum.</w:t>
      </w:r>
    </w:p>
    <w:p w:rsidR="00EC149A" w:rsidRDefault="00EC149A" w:rsidP="00740C19">
      <w:pPr>
        <w:rPr>
          <w:rFonts w:ascii="Arial" w:hAnsi="Arial" w:cs="Arial"/>
          <w:sz w:val="24"/>
          <w:szCs w:val="24"/>
        </w:rPr>
      </w:pPr>
    </w:p>
    <w:p w:rsidR="00EC149A" w:rsidRDefault="00EC149A">
      <w:pPr>
        <w:rPr>
          <w:rFonts w:ascii="Arial" w:hAnsi="Arial" w:cs="Arial"/>
          <w:b/>
          <w:sz w:val="24"/>
          <w:szCs w:val="24"/>
        </w:rPr>
      </w:pPr>
      <w:r>
        <w:rPr>
          <w:rFonts w:ascii="Arial" w:hAnsi="Arial" w:cs="Arial"/>
          <w:b/>
          <w:sz w:val="24"/>
          <w:szCs w:val="24"/>
        </w:rPr>
        <w:br w:type="page"/>
      </w:r>
    </w:p>
    <w:p w:rsidR="00EC149A" w:rsidRDefault="00EC149A" w:rsidP="00740C19">
      <w:pPr>
        <w:rPr>
          <w:rFonts w:ascii="Arial" w:hAnsi="Arial" w:cs="Arial"/>
          <w:b/>
          <w:sz w:val="24"/>
          <w:szCs w:val="24"/>
        </w:rPr>
      </w:pPr>
      <w:r>
        <w:rPr>
          <w:rFonts w:ascii="Arial" w:hAnsi="Arial" w:cs="Arial"/>
          <w:b/>
          <w:sz w:val="24"/>
          <w:szCs w:val="24"/>
        </w:rPr>
        <w:lastRenderedPageBreak/>
        <w:t>PROJECT AND PROGRAMME MANAGEMENT</w:t>
      </w:r>
    </w:p>
    <w:p w:rsidR="008D7E72" w:rsidRPr="008D7E72" w:rsidRDefault="00EC149A" w:rsidP="008D7E72">
      <w:pPr>
        <w:rPr>
          <w:rFonts w:ascii="Arial" w:hAnsi="Arial" w:cs="Arial"/>
          <w:sz w:val="24"/>
          <w:szCs w:val="24"/>
        </w:rPr>
      </w:pPr>
      <w:r>
        <w:rPr>
          <w:rFonts w:ascii="Arial" w:hAnsi="Arial" w:cs="Arial"/>
          <w:sz w:val="24"/>
          <w:szCs w:val="24"/>
        </w:rPr>
        <w:t xml:space="preserve">The overall programme is strategically managed by the LGA Leadership </w:t>
      </w:r>
      <w:r w:rsidR="008D7E72">
        <w:rPr>
          <w:rFonts w:ascii="Arial" w:hAnsi="Arial" w:cs="Arial"/>
          <w:sz w:val="24"/>
          <w:szCs w:val="24"/>
        </w:rPr>
        <w:t>team/</w:t>
      </w:r>
      <w:r>
        <w:rPr>
          <w:rFonts w:ascii="Arial" w:hAnsi="Arial" w:cs="Arial"/>
          <w:sz w:val="24"/>
          <w:szCs w:val="24"/>
        </w:rPr>
        <w:t>Board acting in its capacity as the IDeA Board</w:t>
      </w:r>
      <w:r w:rsidR="008D7E72">
        <w:rPr>
          <w:rFonts w:ascii="Arial" w:hAnsi="Arial" w:cs="Arial"/>
          <w:sz w:val="24"/>
          <w:szCs w:val="24"/>
        </w:rPr>
        <w:t xml:space="preserve"> but with the addition of two independent members and the Chairman of the LGA’s Improvement and Innovation Board.  The Board agrees and monitors the overall budget and business plan.  A strong performance framework is in place to </w:t>
      </w:r>
      <w:r w:rsidR="008D7E72" w:rsidRPr="008D7E72">
        <w:rPr>
          <w:rFonts w:ascii="Arial" w:hAnsi="Arial" w:cs="Arial"/>
          <w:sz w:val="24"/>
          <w:szCs w:val="24"/>
        </w:rPr>
        <w:t>review the impact of our work and</w:t>
      </w:r>
      <w:r w:rsidR="008D7E72">
        <w:rPr>
          <w:rFonts w:ascii="Arial" w:hAnsi="Arial" w:cs="Arial"/>
          <w:sz w:val="24"/>
          <w:szCs w:val="24"/>
        </w:rPr>
        <w:t xml:space="preserve"> </w:t>
      </w:r>
      <w:r w:rsidR="008D7E72" w:rsidRPr="008D7E72">
        <w:rPr>
          <w:rFonts w:ascii="Arial" w:hAnsi="Arial" w:cs="Arial"/>
          <w:sz w:val="24"/>
          <w:szCs w:val="24"/>
        </w:rPr>
        <w:t>our delivery against the priorities in the business plan through robust</w:t>
      </w:r>
      <w:r w:rsidR="008D7E72">
        <w:rPr>
          <w:rFonts w:ascii="Arial" w:hAnsi="Arial" w:cs="Arial"/>
          <w:sz w:val="24"/>
          <w:szCs w:val="24"/>
        </w:rPr>
        <w:t xml:space="preserve"> </w:t>
      </w:r>
      <w:r w:rsidR="008D7E72" w:rsidRPr="008D7E72">
        <w:rPr>
          <w:rFonts w:ascii="Arial" w:hAnsi="Arial" w:cs="Arial"/>
          <w:sz w:val="24"/>
          <w:szCs w:val="24"/>
        </w:rPr>
        <w:t>performance management including regular reports to members o</w:t>
      </w:r>
      <w:r w:rsidR="008D7E72">
        <w:rPr>
          <w:rFonts w:ascii="Arial" w:hAnsi="Arial" w:cs="Arial"/>
          <w:sz w:val="24"/>
          <w:szCs w:val="24"/>
        </w:rPr>
        <w:t>f the Board</w:t>
      </w:r>
      <w:r w:rsidR="008D7E72" w:rsidRPr="008D7E72">
        <w:rPr>
          <w:rFonts w:ascii="Arial" w:hAnsi="Arial" w:cs="Arial"/>
          <w:sz w:val="24"/>
          <w:szCs w:val="24"/>
        </w:rPr>
        <w:t>.</w:t>
      </w:r>
    </w:p>
    <w:p w:rsidR="008D7E72" w:rsidRDefault="008D7E72" w:rsidP="008D7E72">
      <w:pPr>
        <w:rPr>
          <w:rFonts w:ascii="Arial" w:hAnsi="Arial" w:cs="Arial"/>
          <w:sz w:val="24"/>
          <w:szCs w:val="24"/>
        </w:rPr>
      </w:pPr>
      <w:r>
        <w:rPr>
          <w:rFonts w:ascii="Arial" w:hAnsi="Arial" w:cs="Arial"/>
          <w:sz w:val="24"/>
          <w:szCs w:val="24"/>
        </w:rPr>
        <w:t>T</w:t>
      </w:r>
      <w:r w:rsidRPr="008D7E72">
        <w:rPr>
          <w:rFonts w:ascii="Arial" w:hAnsi="Arial" w:cs="Arial"/>
          <w:sz w:val="24"/>
          <w:szCs w:val="24"/>
        </w:rPr>
        <w:t xml:space="preserve">he </w:t>
      </w:r>
      <w:r>
        <w:rPr>
          <w:rFonts w:ascii="Arial" w:hAnsi="Arial" w:cs="Arial"/>
          <w:sz w:val="24"/>
          <w:szCs w:val="24"/>
        </w:rPr>
        <w:t>p</w:t>
      </w:r>
      <w:r w:rsidRPr="008D7E72">
        <w:rPr>
          <w:rFonts w:ascii="Arial" w:hAnsi="Arial" w:cs="Arial"/>
          <w:sz w:val="24"/>
          <w:szCs w:val="24"/>
        </w:rPr>
        <w:t xml:space="preserve">erformance framework </w:t>
      </w:r>
      <w:r>
        <w:rPr>
          <w:rFonts w:ascii="Arial" w:hAnsi="Arial" w:cs="Arial"/>
          <w:sz w:val="24"/>
          <w:szCs w:val="24"/>
        </w:rPr>
        <w:t>includes:</w:t>
      </w:r>
    </w:p>
    <w:p w:rsidR="00133DC8" w:rsidRDefault="008D7E72" w:rsidP="00133DC8">
      <w:pPr>
        <w:ind w:left="709" w:hanging="709"/>
        <w:rPr>
          <w:rFonts w:ascii="Arial" w:hAnsi="Arial" w:cs="Arial"/>
          <w:sz w:val="24"/>
          <w:szCs w:val="24"/>
        </w:rPr>
      </w:pPr>
      <w:r>
        <w:rPr>
          <w:rFonts w:ascii="Arial" w:hAnsi="Arial" w:cs="Arial"/>
          <w:sz w:val="24"/>
          <w:szCs w:val="24"/>
        </w:rPr>
        <w:t>a)</w:t>
      </w:r>
      <w:r>
        <w:rPr>
          <w:rFonts w:ascii="Arial" w:hAnsi="Arial" w:cs="Arial"/>
          <w:sz w:val="24"/>
          <w:szCs w:val="24"/>
        </w:rPr>
        <w:tab/>
      </w:r>
      <w:r w:rsidRPr="008D7E72">
        <w:rPr>
          <w:rFonts w:ascii="Arial" w:hAnsi="Arial" w:cs="Arial"/>
          <w:sz w:val="24"/>
          <w:szCs w:val="24"/>
        </w:rPr>
        <w:t>a progress report on achieving the outcomes in the business plan with</w:t>
      </w:r>
      <w:r>
        <w:rPr>
          <w:rFonts w:ascii="Arial" w:hAnsi="Arial" w:cs="Arial"/>
          <w:sz w:val="24"/>
          <w:szCs w:val="24"/>
        </w:rPr>
        <w:t xml:space="preserve"> </w:t>
      </w:r>
      <w:r w:rsidRPr="008D7E72">
        <w:rPr>
          <w:rFonts w:ascii="Arial" w:hAnsi="Arial" w:cs="Arial"/>
          <w:sz w:val="24"/>
          <w:szCs w:val="24"/>
        </w:rPr>
        <w:t>information on the key milestones and deliverables for each area of</w:t>
      </w:r>
      <w:r>
        <w:rPr>
          <w:rFonts w:ascii="Arial" w:hAnsi="Arial" w:cs="Arial"/>
          <w:sz w:val="24"/>
          <w:szCs w:val="24"/>
        </w:rPr>
        <w:t xml:space="preserve"> </w:t>
      </w:r>
      <w:r w:rsidRPr="008D7E72">
        <w:rPr>
          <w:rFonts w:ascii="Arial" w:hAnsi="Arial" w:cs="Arial"/>
          <w:sz w:val="24"/>
          <w:szCs w:val="24"/>
        </w:rPr>
        <w:t>work</w:t>
      </w:r>
      <w:r>
        <w:rPr>
          <w:rFonts w:ascii="Arial" w:hAnsi="Arial" w:cs="Arial"/>
          <w:sz w:val="24"/>
          <w:szCs w:val="24"/>
        </w:rPr>
        <w:t xml:space="preserve"> submitted to the Board every quarter</w:t>
      </w:r>
    </w:p>
    <w:p w:rsidR="00133DC8" w:rsidRDefault="008D7E72" w:rsidP="00133DC8">
      <w:pPr>
        <w:ind w:left="709" w:hanging="709"/>
        <w:rPr>
          <w:rFonts w:ascii="Arial" w:hAnsi="Arial" w:cs="Arial"/>
          <w:sz w:val="24"/>
          <w:szCs w:val="24"/>
        </w:rPr>
      </w:pPr>
      <w:r>
        <w:rPr>
          <w:rFonts w:ascii="Arial" w:hAnsi="Arial" w:cs="Arial"/>
          <w:sz w:val="24"/>
          <w:szCs w:val="24"/>
        </w:rPr>
        <w:t>b)</w:t>
      </w:r>
      <w:r>
        <w:rPr>
          <w:rFonts w:ascii="Arial" w:hAnsi="Arial" w:cs="Arial"/>
          <w:sz w:val="24"/>
          <w:szCs w:val="24"/>
        </w:rPr>
        <w:tab/>
      </w:r>
      <w:r w:rsidRPr="008D7E72">
        <w:rPr>
          <w:rFonts w:ascii="Arial" w:hAnsi="Arial" w:cs="Arial"/>
          <w:sz w:val="24"/>
          <w:szCs w:val="24"/>
        </w:rPr>
        <w:t>management accounts summarising th</w:t>
      </w:r>
      <w:r>
        <w:rPr>
          <w:rFonts w:ascii="Arial" w:hAnsi="Arial" w:cs="Arial"/>
          <w:sz w:val="24"/>
          <w:szCs w:val="24"/>
        </w:rPr>
        <w:t xml:space="preserve">e overall financial performance </w:t>
      </w:r>
      <w:r w:rsidRPr="008D7E72">
        <w:rPr>
          <w:rFonts w:ascii="Arial" w:hAnsi="Arial" w:cs="Arial"/>
          <w:sz w:val="24"/>
          <w:szCs w:val="24"/>
        </w:rPr>
        <w:t>of the L</w:t>
      </w:r>
      <w:r w:rsidR="00133DC8">
        <w:rPr>
          <w:rFonts w:ascii="Arial" w:hAnsi="Arial" w:cs="Arial"/>
          <w:sz w:val="24"/>
          <w:szCs w:val="24"/>
        </w:rPr>
        <w:t>GA and its associated companies</w:t>
      </w:r>
    </w:p>
    <w:p w:rsidR="00133DC8" w:rsidRDefault="00133DC8" w:rsidP="00133DC8">
      <w:pPr>
        <w:ind w:left="709" w:hanging="709"/>
        <w:rPr>
          <w:rFonts w:ascii="Arial" w:hAnsi="Arial" w:cs="Arial"/>
          <w:sz w:val="24"/>
          <w:szCs w:val="24"/>
        </w:rPr>
      </w:pPr>
      <w:r>
        <w:rPr>
          <w:rFonts w:ascii="Arial" w:hAnsi="Arial" w:cs="Arial"/>
          <w:sz w:val="24"/>
          <w:szCs w:val="24"/>
        </w:rPr>
        <w:t>c)</w:t>
      </w:r>
      <w:r>
        <w:rPr>
          <w:rFonts w:ascii="Arial" w:hAnsi="Arial" w:cs="Arial"/>
          <w:sz w:val="24"/>
          <w:szCs w:val="24"/>
        </w:rPr>
        <w:tab/>
      </w:r>
      <w:r w:rsidR="008D7E72" w:rsidRPr="008D7E72">
        <w:rPr>
          <w:rFonts w:ascii="Arial" w:hAnsi="Arial" w:cs="Arial"/>
          <w:sz w:val="24"/>
          <w:szCs w:val="24"/>
        </w:rPr>
        <w:t xml:space="preserve">a report on performance against </w:t>
      </w:r>
      <w:r>
        <w:rPr>
          <w:rFonts w:ascii="Arial" w:hAnsi="Arial" w:cs="Arial"/>
          <w:sz w:val="24"/>
          <w:szCs w:val="24"/>
        </w:rPr>
        <w:t>our</w:t>
      </w:r>
      <w:r w:rsidR="008D7E72" w:rsidRPr="008D7E72">
        <w:rPr>
          <w:rFonts w:ascii="Arial" w:hAnsi="Arial" w:cs="Arial"/>
          <w:sz w:val="24"/>
          <w:szCs w:val="24"/>
        </w:rPr>
        <w:t xml:space="preserve"> </w:t>
      </w:r>
      <w:r>
        <w:rPr>
          <w:rFonts w:ascii="Arial" w:hAnsi="Arial" w:cs="Arial"/>
          <w:sz w:val="24"/>
          <w:szCs w:val="24"/>
        </w:rPr>
        <w:t>Corporate Health Indicators</w:t>
      </w:r>
      <w:r w:rsidR="008D7E72" w:rsidRPr="008D7E72">
        <w:rPr>
          <w:rFonts w:ascii="Arial" w:hAnsi="Arial" w:cs="Arial"/>
          <w:sz w:val="24"/>
          <w:szCs w:val="24"/>
        </w:rPr>
        <w:t>, to enable us to review our own efficiency and</w:t>
      </w:r>
      <w:r>
        <w:rPr>
          <w:rFonts w:ascii="Arial" w:hAnsi="Arial" w:cs="Arial"/>
          <w:sz w:val="24"/>
          <w:szCs w:val="24"/>
        </w:rPr>
        <w:t xml:space="preserve"> effectiveness</w:t>
      </w:r>
    </w:p>
    <w:p w:rsidR="008D7E72" w:rsidRPr="00EC149A" w:rsidRDefault="00133DC8" w:rsidP="00133DC8">
      <w:pPr>
        <w:ind w:left="709" w:hanging="709"/>
        <w:rPr>
          <w:rFonts w:ascii="Arial" w:hAnsi="Arial" w:cs="Arial"/>
          <w:sz w:val="24"/>
          <w:szCs w:val="24"/>
        </w:rPr>
      </w:pPr>
      <w:r>
        <w:rPr>
          <w:rFonts w:ascii="Arial" w:hAnsi="Arial" w:cs="Arial"/>
          <w:sz w:val="24"/>
          <w:szCs w:val="24"/>
        </w:rPr>
        <w:t>d)</w:t>
      </w:r>
      <w:r>
        <w:rPr>
          <w:rFonts w:ascii="Arial" w:hAnsi="Arial" w:cs="Arial"/>
          <w:sz w:val="24"/>
          <w:szCs w:val="24"/>
        </w:rPr>
        <w:tab/>
        <w:t>a</w:t>
      </w:r>
      <w:r w:rsidR="008D7E72" w:rsidRPr="008D7E72">
        <w:rPr>
          <w:rFonts w:ascii="Arial" w:hAnsi="Arial" w:cs="Arial"/>
          <w:sz w:val="24"/>
          <w:szCs w:val="24"/>
        </w:rPr>
        <w:t xml:space="preserve"> strategic risk register, which is regularly reviewed and</w:t>
      </w:r>
      <w:r>
        <w:rPr>
          <w:rFonts w:ascii="Arial" w:hAnsi="Arial" w:cs="Arial"/>
          <w:sz w:val="24"/>
          <w:szCs w:val="24"/>
        </w:rPr>
        <w:t xml:space="preserve"> </w:t>
      </w:r>
      <w:r w:rsidR="008D7E72" w:rsidRPr="008D7E72">
        <w:rPr>
          <w:rFonts w:ascii="Arial" w:hAnsi="Arial" w:cs="Arial"/>
          <w:sz w:val="24"/>
          <w:szCs w:val="24"/>
        </w:rPr>
        <w:t>updated by the Strategic Management Team</w:t>
      </w:r>
      <w:r>
        <w:rPr>
          <w:rFonts w:ascii="Arial" w:hAnsi="Arial" w:cs="Arial"/>
          <w:sz w:val="24"/>
          <w:szCs w:val="24"/>
        </w:rPr>
        <w:t xml:space="preserve"> and reported to the Board</w:t>
      </w:r>
      <w:r w:rsidR="008D7E72" w:rsidRPr="008D7E72">
        <w:rPr>
          <w:rFonts w:ascii="Arial" w:hAnsi="Arial" w:cs="Arial"/>
          <w:sz w:val="24"/>
          <w:szCs w:val="24"/>
        </w:rPr>
        <w:t>.</w:t>
      </w:r>
    </w:p>
    <w:p w:rsidR="00FA2E5C" w:rsidRPr="00C26C58" w:rsidRDefault="00FA2E5C" w:rsidP="00866A29">
      <w:pPr>
        <w:rPr>
          <w:rFonts w:ascii="Arial" w:hAnsi="Arial" w:cs="Arial"/>
          <w:sz w:val="24"/>
          <w:szCs w:val="24"/>
        </w:rPr>
      </w:pPr>
    </w:p>
    <w:sectPr w:rsidR="00FA2E5C" w:rsidRPr="00C26C58" w:rsidSect="004A0531">
      <w:headerReference w:type="default" r:id="rId1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20" w:rsidRDefault="00974720" w:rsidP="00E76AB5">
      <w:pPr>
        <w:spacing w:after="0" w:line="240" w:lineRule="auto"/>
      </w:pPr>
      <w:r>
        <w:separator/>
      </w:r>
    </w:p>
  </w:endnote>
  <w:endnote w:type="continuationSeparator" w:id="0">
    <w:p w:rsidR="00974720" w:rsidRDefault="00974720" w:rsidP="00E7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20" w:rsidRDefault="00974720" w:rsidP="00E76AB5">
      <w:pPr>
        <w:spacing w:after="0" w:line="240" w:lineRule="auto"/>
      </w:pPr>
      <w:r>
        <w:separator/>
      </w:r>
    </w:p>
  </w:footnote>
  <w:footnote w:type="continuationSeparator" w:id="0">
    <w:p w:rsidR="00974720" w:rsidRDefault="00974720" w:rsidP="00E76AB5">
      <w:pPr>
        <w:spacing w:after="0" w:line="240" w:lineRule="auto"/>
      </w:pPr>
      <w:r>
        <w:continuationSeparator/>
      </w:r>
    </w:p>
  </w:footnote>
  <w:footnote w:id="1">
    <w:p w:rsidR="00D07FFE" w:rsidRDefault="00D07FFE" w:rsidP="00E76AB5">
      <w:pPr>
        <w:pStyle w:val="FootnoteText"/>
      </w:pPr>
      <w:r>
        <w:rPr>
          <w:rStyle w:val="FootnoteReference"/>
        </w:rPr>
        <w:footnoteRef/>
      </w:r>
      <w:r>
        <w:t xml:space="preserve"> The </w:t>
      </w:r>
      <w:r w:rsidRPr="00D3447B">
        <w:t>Improvement &amp; Development Agen</w:t>
      </w:r>
      <w:r>
        <w:t xml:space="preserve">cy for Local Government (IDeA) </w:t>
      </w:r>
      <w:r w:rsidRPr="00D3447B">
        <w:t>remains the company name and hence is used in the relevant Statutory Instrument and Explanatory Memorandum.</w:t>
      </w:r>
      <w:r>
        <w:t xml:space="preserve">  For the rest of this submission we use LGA as the parent body.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987369"/>
      <w:docPartObj>
        <w:docPartGallery w:val="Watermarks"/>
        <w:docPartUnique/>
      </w:docPartObj>
    </w:sdtPr>
    <w:sdtContent>
      <w:p w:rsidR="00D07FFE" w:rsidRDefault="00D07FF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BDB"/>
    <w:multiLevelType w:val="hybridMultilevel"/>
    <w:tmpl w:val="18FCE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BE0459"/>
    <w:multiLevelType w:val="hybridMultilevel"/>
    <w:tmpl w:val="466C237E"/>
    <w:lvl w:ilvl="0" w:tplc="7166F4F6">
      <w:start w:val="3"/>
      <w:numFmt w:val="decimal"/>
      <w:lvlText w:val="S.%1"/>
      <w:lvlJc w:val="left"/>
      <w:pPr>
        <w:ind w:left="644" w:hanging="360"/>
      </w:pPr>
      <w:rPr>
        <w:rFonts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4905924"/>
    <w:multiLevelType w:val="hybridMultilevel"/>
    <w:tmpl w:val="5D42390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nsid w:val="6CA076A5"/>
    <w:multiLevelType w:val="hybridMultilevel"/>
    <w:tmpl w:val="D7DC9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296429F"/>
    <w:multiLevelType w:val="hybridMultilevel"/>
    <w:tmpl w:val="3768F94C"/>
    <w:lvl w:ilvl="0" w:tplc="48543A6E">
      <w:start w:val="1"/>
      <w:numFmt w:val="decimal"/>
      <w:lvlText w:val="S.%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B5"/>
    <w:rsid w:val="00001952"/>
    <w:rsid w:val="00002E08"/>
    <w:rsid w:val="0002352C"/>
    <w:rsid w:val="00035C8C"/>
    <w:rsid w:val="00044009"/>
    <w:rsid w:val="00074B2D"/>
    <w:rsid w:val="00086AB4"/>
    <w:rsid w:val="000B1732"/>
    <w:rsid w:val="000B5C3E"/>
    <w:rsid w:val="000C24D4"/>
    <w:rsid w:val="000D0FF9"/>
    <w:rsid w:val="000E2D43"/>
    <w:rsid w:val="000F54A3"/>
    <w:rsid w:val="00121D11"/>
    <w:rsid w:val="00130910"/>
    <w:rsid w:val="00133DC8"/>
    <w:rsid w:val="00142986"/>
    <w:rsid w:val="00171C62"/>
    <w:rsid w:val="00173670"/>
    <w:rsid w:val="00191EAD"/>
    <w:rsid w:val="00195014"/>
    <w:rsid w:val="00195569"/>
    <w:rsid w:val="001A10D6"/>
    <w:rsid w:val="001A49A7"/>
    <w:rsid w:val="001C3DBA"/>
    <w:rsid w:val="001D2362"/>
    <w:rsid w:val="001F6AFC"/>
    <w:rsid w:val="00223C9C"/>
    <w:rsid w:val="0025315B"/>
    <w:rsid w:val="00262767"/>
    <w:rsid w:val="0027620C"/>
    <w:rsid w:val="00280ADA"/>
    <w:rsid w:val="00295A8E"/>
    <w:rsid w:val="00297AEC"/>
    <w:rsid w:val="003079DD"/>
    <w:rsid w:val="003152CD"/>
    <w:rsid w:val="00380222"/>
    <w:rsid w:val="003810CC"/>
    <w:rsid w:val="0039608C"/>
    <w:rsid w:val="003975D2"/>
    <w:rsid w:val="003A1888"/>
    <w:rsid w:val="003D0618"/>
    <w:rsid w:val="00402068"/>
    <w:rsid w:val="00410A24"/>
    <w:rsid w:val="00423EE7"/>
    <w:rsid w:val="00436810"/>
    <w:rsid w:val="00474C80"/>
    <w:rsid w:val="00484E3F"/>
    <w:rsid w:val="00494766"/>
    <w:rsid w:val="00496903"/>
    <w:rsid w:val="004A0531"/>
    <w:rsid w:val="004A4C13"/>
    <w:rsid w:val="004B2A19"/>
    <w:rsid w:val="004C30D9"/>
    <w:rsid w:val="004F5B52"/>
    <w:rsid w:val="00501F64"/>
    <w:rsid w:val="0051235A"/>
    <w:rsid w:val="00524ADF"/>
    <w:rsid w:val="005276AE"/>
    <w:rsid w:val="00540037"/>
    <w:rsid w:val="0054256F"/>
    <w:rsid w:val="005438C0"/>
    <w:rsid w:val="00546719"/>
    <w:rsid w:val="00563D9C"/>
    <w:rsid w:val="00566221"/>
    <w:rsid w:val="005666DC"/>
    <w:rsid w:val="00567044"/>
    <w:rsid w:val="0057006E"/>
    <w:rsid w:val="005A1D0D"/>
    <w:rsid w:val="005E6CDA"/>
    <w:rsid w:val="00606C43"/>
    <w:rsid w:val="006130F1"/>
    <w:rsid w:val="006352FD"/>
    <w:rsid w:val="00642EED"/>
    <w:rsid w:val="00644075"/>
    <w:rsid w:val="00677780"/>
    <w:rsid w:val="00683AF4"/>
    <w:rsid w:val="006853EC"/>
    <w:rsid w:val="006D198B"/>
    <w:rsid w:val="006E61CA"/>
    <w:rsid w:val="006F352A"/>
    <w:rsid w:val="006F7FF1"/>
    <w:rsid w:val="00713A5F"/>
    <w:rsid w:val="0071516C"/>
    <w:rsid w:val="00715D84"/>
    <w:rsid w:val="00740C19"/>
    <w:rsid w:val="00741F4A"/>
    <w:rsid w:val="007548FE"/>
    <w:rsid w:val="00760AE5"/>
    <w:rsid w:val="00784DC1"/>
    <w:rsid w:val="0078656D"/>
    <w:rsid w:val="007A7E80"/>
    <w:rsid w:val="007B1891"/>
    <w:rsid w:val="007B4DE3"/>
    <w:rsid w:val="007B73D4"/>
    <w:rsid w:val="007D6DB0"/>
    <w:rsid w:val="007F36BB"/>
    <w:rsid w:val="00800642"/>
    <w:rsid w:val="00805CC4"/>
    <w:rsid w:val="008129E0"/>
    <w:rsid w:val="00843643"/>
    <w:rsid w:val="008571ED"/>
    <w:rsid w:val="008636EF"/>
    <w:rsid w:val="00866A29"/>
    <w:rsid w:val="00871893"/>
    <w:rsid w:val="008A1992"/>
    <w:rsid w:val="008B72E7"/>
    <w:rsid w:val="008C477B"/>
    <w:rsid w:val="008D560E"/>
    <w:rsid w:val="008D7E72"/>
    <w:rsid w:val="009054DF"/>
    <w:rsid w:val="00945B97"/>
    <w:rsid w:val="00945E16"/>
    <w:rsid w:val="009479B5"/>
    <w:rsid w:val="00957A1E"/>
    <w:rsid w:val="009622B6"/>
    <w:rsid w:val="00974720"/>
    <w:rsid w:val="0098321D"/>
    <w:rsid w:val="009941B5"/>
    <w:rsid w:val="009D1AE5"/>
    <w:rsid w:val="009F3447"/>
    <w:rsid w:val="00A2403A"/>
    <w:rsid w:val="00A45625"/>
    <w:rsid w:val="00A640A9"/>
    <w:rsid w:val="00A84DFE"/>
    <w:rsid w:val="00A907AD"/>
    <w:rsid w:val="00AB433C"/>
    <w:rsid w:val="00AC64E1"/>
    <w:rsid w:val="00AC67C5"/>
    <w:rsid w:val="00AE69EB"/>
    <w:rsid w:val="00B00308"/>
    <w:rsid w:val="00B02851"/>
    <w:rsid w:val="00B043C5"/>
    <w:rsid w:val="00B22B35"/>
    <w:rsid w:val="00B231E5"/>
    <w:rsid w:val="00B50A28"/>
    <w:rsid w:val="00B51347"/>
    <w:rsid w:val="00BB00FE"/>
    <w:rsid w:val="00BB5572"/>
    <w:rsid w:val="00BB62F2"/>
    <w:rsid w:val="00BC4F04"/>
    <w:rsid w:val="00BC5B0B"/>
    <w:rsid w:val="00BF56D8"/>
    <w:rsid w:val="00C26C58"/>
    <w:rsid w:val="00C344CC"/>
    <w:rsid w:val="00C46AC5"/>
    <w:rsid w:val="00C57790"/>
    <w:rsid w:val="00C870CB"/>
    <w:rsid w:val="00C97158"/>
    <w:rsid w:val="00CC2090"/>
    <w:rsid w:val="00D07FFE"/>
    <w:rsid w:val="00D142EB"/>
    <w:rsid w:val="00D9400C"/>
    <w:rsid w:val="00DA5719"/>
    <w:rsid w:val="00DB0189"/>
    <w:rsid w:val="00DF3585"/>
    <w:rsid w:val="00E327F9"/>
    <w:rsid w:val="00E63A02"/>
    <w:rsid w:val="00E769FA"/>
    <w:rsid w:val="00E76AB5"/>
    <w:rsid w:val="00E96785"/>
    <w:rsid w:val="00EA4208"/>
    <w:rsid w:val="00EA6C7D"/>
    <w:rsid w:val="00EB4CED"/>
    <w:rsid w:val="00EB6369"/>
    <w:rsid w:val="00EC149A"/>
    <w:rsid w:val="00ED080C"/>
    <w:rsid w:val="00EF5582"/>
    <w:rsid w:val="00F152D4"/>
    <w:rsid w:val="00F20501"/>
    <w:rsid w:val="00F37F72"/>
    <w:rsid w:val="00F41500"/>
    <w:rsid w:val="00F87FCD"/>
    <w:rsid w:val="00FA2E5C"/>
    <w:rsid w:val="00FF542E"/>
    <w:rsid w:val="00FF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6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AB5"/>
    <w:rPr>
      <w:sz w:val="20"/>
      <w:szCs w:val="20"/>
    </w:rPr>
  </w:style>
  <w:style w:type="character" w:styleId="FootnoteReference">
    <w:name w:val="footnote reference"/>
    <w:basedOn w:val="DefaultParagraphFont"/>
    <w:semiHidden/>
    <w:rsid w:val="00E76AB5"/>
    <w:rPr>
      <w:vertAlign w:val="superscript"/>
    </w:rPr>
  </w:style>
  <w:style w:type="paragraph" w:styleId="BalloonText">
    <w:name w:val="Balloon Text"/>
    <w:basedOn w:val="Normal"/>
    <w:link w:val="BalloonTextChar"/>
    <w:uiPriority w:val="99"/>
    <w:semiHidden/>
    <w:unhideWhenUsed/>
    <w:rsid w:val="00B0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08"/>
    <w:rPr>
      <w:rFonts w:ascii="Tahoma" w:hAnsi="Tahoma" w:cs="Tahoma"/>
      <w:sz w:val="16"/>
      <w:szCs w:val="16"/>
    </w:rPr>
  </w:style>
  <w:style w:type="table" w:styleId="TableGrid">
    <w:name w:val="Table Grid"/>
    <w:basedOn w:val="TableNormal"/>
    <w:uiPriority w:val="59"/>
    <w:rsid w:val="007B4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E0"/>
  </w:style>
  <w:style w:type="paragraph" w:styleId="Footer">
    <w:name w:val="footer"/>
    <w:basedOn w:val="Normal"/>
    <w:link w:val="FooterChar"/>
    <w:uiPriority w:val="99"/>
    <w:unhideWhenUsed/>
    <w:rsid w:val="0081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6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AB5"/>
    <w:rPr>
      <w:sz w:val="20"/>
      <w:szCs w:val="20"/>
    </w:rPr>
  </w:style>
  <w:style w:type="character" w:styleId="FootnoteReference">
    <w:name w:val="footnote reference"/>
    <w:basedOn w:val="DefaultParagraphFont"/>
    <w:semiHidden/>
    <w:rsid w:val="00E76AB5"/>
    <w:rPr>
      <w:vertAlign w:val="superscript"/>
    </w:rPr>
  </w:style>
  <w:style w:type="paragraph" w:styleId="BalloonText">
    <w:name w:val="Balloon Text"/>
    <w:basedOn w:val="Normal"/>
    <w:link w:val="BalloonTextChar"/>
    <w:uiPriority w:val="99"/>
    <w:semiHidden/>
    <w:unhideWhenUsed/>
    <w:rsid w:val="00B0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08"/>
    <w:rPr>
      <w:rFonts w:ascii="Tahoma" w:hAnsi="Tahoma" w:cs="Tahoma"/>
      <w:sz w:val="16"/>
      <w:szCs w:val="16"/>
    </w:rPr>
  </w:style>
  <w:style w:type="table" w:styleId="TableGrid">
    <w:name w:val="Table Grid"/>
    <w:basedOn w:val="TableNormal"/>
    <w:uiPriority w:val="59"/>
    <w:rsid w:val="007B4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E0"/>
  </w:style>
  <w:style w:type="paragraph" w:styleId="Footer">
    <w:name w:val="footer"/>
    <w:basedOn w:val="Normal"/>
    <w:link w:val="FooterChar"/>
    <w:uiPriority w:val="99"/>
    <w:unhideWhenUsed/>
    <w:rsid w:val="0081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6469">
      <w:bodyDiv w:val="1"/>
      <w:marLeft w:val="0"/>
      <w:marRight w:val="0"/>
      <w:marTop w:val="0"/>
      <w:marBottom w:val="0"/>
      <w:divBdr>
        <w:top w:val="none" w:sz="0" w:space="0" w:color="auto"/>
        <w:left w:val="none" w:sz="0" w:space="0" w:color="auto"/>
        <w:bottom w:val="none" w:sz="0" w:space="0" w:color="auto"/>
        <w:right w:val="none" w:sz="0" w:space="0" w:color="auto"/>
      </w:divBdr>
    </w:div>
    <w:div w:id="654526291">
      <w:bodyDiv w:val="1"/>
      <w:marLeft w:val="0"/>
      <w:marRight w:val="0"/>
      <w:marTop w:val="0"/>
      <w:marBottom w:val="0"/>
      <w:divBdr>
        <w:top w:val="none" w:sz="0" w:space="0" w:color="auto"/>
        <w:left w:val="none" w:sz="0" w:space="0" w:color="auto"/>
        <w:bottom w:val="none" w:sz="0" w:space="0" w:color="auto"/>
        <w:right w:val="none" w:sz="0" w:space="0" w:color="auto"/>
      </w:divBdr>
    </w:div>
    <w:div w:id="14306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FE65-D795-430A-9539-D444F0CA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7986</TotalTime>
  <Pages>30</Pages>
  <Words>6768</Words>
  <Characters>38580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Skinner</dc:creator>
  <cp:lastModifiedBy>Dennis Skinner</cp:lastModifiedBy>
  <cp:revision>68</cp:revision>
  <cp:lastPrinted>2014-02-12T10:07:00Z</cp:lastPrinted>
  <dcterms:created xsi:type="dcterms:W3CDTF">2013-12-17T14:12:00Z</dcterms:created>
  <dcterms:modified xsi:type="dcterms:W3CDTF">2014-02-12T10:12:00Z</dcterms:modified>
</cp:coreProperties>
</file>

<file path=docProps/custom.xml><?xml version="1.0" encoding="utf-8"?>
<op:Properties xmlns:op="http://schemas.openxmlformats.org/officeDocument/2006/custom-properties"/>
</file>